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inorHAnsi" w:eastAsiaTheme="minorEastAsia" w:hAnsiTheme="minorHAnsi" w:cstheme="minorHAnsi"/>
          <w:b/>
          <w:bCs/>
          <w:color w:val="auto"/>
          <w:sz w:val="28"/>
          <w:szCs w:val="28"/>
          <w:lang w:val="lt-LT" w:eastAsia="lt-LT"/>
        </w:rPr>
        <w:id w:val="-808551268"/>
        <w:docPartObj>
          <w:docPartGallery w:val="Cover Pages"/>
          <w:docPartUnique/>
        </w:docPartObj>
      </w:sdtPr>
      <w:sdtEndPr>
        <w:rPr>
          <w:b w:val="0"/>
          <w:bCs w:val="0"/>
          <w:sz w:val="21"/>
          <w:szCs w:val="21"/>
        </w:rPr>
      </w:sdtEndPr>
      <w:sdtContent>
        <w:p w14:paraId="03907A45" w14:textId="1282CC87" w:rsidR="00495852" w:rsidRPr="00735738" w:rsidRDefault="00495852" w:rsidP="00495852">
          <w:pPr>
            <w:pStyle w:val="WW-Default"/>
            <w:autoSpaceDN w:val="0"/>
            <w:ind w:left="284"/>
            <w:jc w:val="center"/>
            <w:rPr>
              <w:color w:val="00B050"/>
            </w:rPr>
          </w:pPr>
        </w:p>
        <w:p w14:paraId="0CE733B5" w14:textId="2095357E" w:rsidR="00C32E53" w:rsidRPr="00735738" w:rsidRDefault="00817AF1" w:rsidP="00D74C86">
          <w:pPr>
            <w:spacing w:after="120" w:line="20" w:lineRule="atLeast"/>
            <w:contextualSpacing/>
            <w:jc w:val="center"/>
            <w:rPr>
              <w:rFonts w:ascii="Times New Roman" w:hAnsi="Times New Roman" w:cs="Times New Roman"/>
              <w:color w:val="00B050"/>
              <w:sz w:val="24"/>
              <w:szCs w:val="24"/>
            </w:rPr>
          </w:pPr>
          <w:r>
            <w:rPr>
              <w:rFonts w:ascii="Times New Roman" w:hAnsi="Times New Roman" w:cs="Times New Roman"/>
              <w:noProof/>
              <w:color w:val="00B050"/>
              <w:sz w:val="24"/>
              <w:szCs w:val="24"/>
            </w:rPr>
            <w:drawing>
              <wp:inline distT="0" distB="0" distL="0" distR="0" wp14:anchorId="509EA7C3" wp14:editId="113E5D7D">
                <wp:extent cx="457200" cy="552450"/>
                <wp:effectExtent l="0" t="0" r="0" b="0"/>
                <wp:docPr id="439118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pic:spPr>
                    </pic:pic>
                  </a:graphicData>
                </a:graphic>
              </wp:inline>
            </w:drawing>
          </w:r>
        </w:p>
        <w:p w14:paraId="46315E48" w14:textId="3E345329" w:rsidR="00C32E53" w:rsidRPr="00F0499F" w:rsidRDefault="00817AF1" w:rsidP="004E4612">
          <w:pPr>
            <w:spacing w:after="120" w:line="20" w:lineRule="atLeast"/>
            <w:contextualSpacing/>
            <w:jc w:val="center"/>
            <w:rPr>
              <w:rFonts w:cstheme="minorHAnsi"/>
              <w:color w:val="00B050"/>
              <w:sz w:val="24"/>
              <w:szCs w:val="24"/>
            </w:rPr>
          </w:pPr>
          <w:r w:rsidRPr="00817AF1">
            <w:rPr>
              <w:noProof/>
            </w:rPr>
            <w:drawing>
              <wp:inline distT="0" distB="0" distL="0" distR="0" wp14:anchorId="1E27720C" wp14:editId="617AC715">
                <wp:extent cx="6121400" cy="711200"/>
                <wp:effectExtent l="0" t="0" r="0" b="0"/>
                <wp:docPr id="1431793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711200"/>
                        </a:xfrm>
                        <a:prstGeom prst="rect">
                          <a:avLst/>
                        </a:prstGeom>
                        <a:noFill/>
                        <a:ln>
                          <a:noFill/>
                        </a:ln>
                      </pic:spPr>
                    </pic:pic>
                  </a:graphicData>
                </a:graphic>
              </wp:inline>
            </w:drawing>
          </w:r>
        </w:p>
        <w:p w14:paraId="47B8E29B" w14:textId="2FD545AF" w:rsidR="00D526C8" w:rsidRPr="008E5818" w:rsidRDefault="00EB164F" w:rsidP="00CD1ADC">
          <w:pPr>
            <w:tabs>
              <w:tab w:val="left" w:pos="870"/>
            </w:tabs>
            <w:spacing w:after="0" w:line="20" w:lineRule="atLeast"/>
            <w:ind w:firstLine="5273"/>
            <w:contextualSpacing/>
            <w:rPr>
              <w:rFonts w:ascii="Times New Roman" w:hAnsi="Times New Roman" w:cs="Times New Roman"/>
              <w:sz w:val="24"/>
              <w:szCs w:val="24"/>
            </w:rPr>
          </w:pPr>
          <w:r w:rsidRPr="008E5818">
            <w:rPr>
              <w:rFonts w:ascii="Times New Roman" w:hAnsi="Times New Roman" w:cs="Times New Roman"/>
              <w:color w:val="00B050"/>
              <w:sz w:val="24"/>
              <w:szCs w:val="24"/>
            </w:rPr>
            <w:tab/>
          </w:r>
        </w:p>
        <w:p w14:paraId="3EC49E01" w14:textId="7FA2180A" w:rsidR="00D526C8" w:rsidRPr="008E5818" w:rsidRDefault="00D526C8" w:rsidP="008E5818">
          <w:pPr>
            <w:spacing w:after="0" w:line="240" w:lineRule="auto"/>
            <w:ind w:firstLine="5273"/>
            <w:contextualSpacing/>
            <w:rPr>
              <w:rFonts w:ascii="Times New Roman" w:hAnsi="Times New Roman" w:cs="Times New Roman"/>
              <w:sz w:val="24"/>
              <w:szCs w:val="24"/>
            </w:rPr>
          </w:pPr>
          <w:r w:rsidRPr="008E5818">
            <w:rPr>
              <w:rFonts w:ascii="Times New Roman" w:hAnsi="Times New Roman" w:cs="Times New Roman"/>
              <w:sz w:val="24"/>
              <w:szCs w:val="24"/>
            </w:rPr>
            <w:t xml:space="preserve">PATVIRTINTA </w:t>
          </w:r>
        </w:p>
        <w:p w14:paraId="271D1DF1" w14:textId="77777777" w:rsidR="00CD1ADC" w:rsidRPr="008E5818" w:rsidRDefault="00F402FB" w:rsidP="008E5818">
          <w:pPr>
            <w:pStyle w:val="Footer"/>
            <w:tabs>
              <w:tab w:val="left" w:pos="567"/>
            </w:tabs>
            <w:spacing w:after="0" w:line="240" w:lineRule="auto"/>
            <w:ind w:firstLine="5273"/>
            <w:rPr>
              <w:rFonts w:ascii="Times New Roman" w:hAnsi="Times New Roman" w:cs="Times New Roman"/>
              <w:sz w:val="24"/>
              <w:szCs w:val="24"/>
            </w:rPr>
          </w:pPr>
          <w:r w:rsidRPr="008E5818">
            <w:rPr>
              <w:rFonts w:ascii="Times New Roman" w:hAnsi="Times New Roman" w:cs="Times New Roman"/>
              <w:sz w:val="24"/>
              <w:szCs w:val="24"/>
            </w:rPr>
            <w:t xml:space="preserve">Valstybinės augalininkystės tarnybos </w:t>
          </w:r>
        </w:p>
        <w:p w14:paraId="3519D5EB" w14:textId="77777777" w:rsidR="008E5818" w:rsidRPr="008E5818" w:rsidRDefault="00F402FB" w:rsidP="008E5818">
          <w:pPr>
            <w:pStyle w:val="Footer"/>
            <w:tabs>
              <w:tab w:val="left" w:pos="567"/>
            </w:tabs>
            <w:spacing w:after="0" w:line="240" w:lineRule="auto"/>
            <w:ind w:firstLine="5273"/>
            <w:rPr>
              <w:rFonts w:ascii="Times New Roman" w:hAnsi="Times New Roman" w:cs="Times New Roman"/>
              <w:sz w:val="24"/>
              <w:szCs w:val="24"/>
            </w:rPr>
          </w:pPr>
          <w:r w:rsidRPr="008E5818">
            <w:rPr>
              <w:rFonts w:ascii="Times New Roman" w:hAnsi="Times New Roman" w:cs="Times New Roman"/>
              <w:sz w:val="24"/>
              <w:szCs w:val="24"/>
            </w:rPr>
            <w:t>prie Žemės ūkio ministerijos direktori</w:t>
          </w:r>
          <w:r w:rsidR="006F0B5A" w:rsidRPr="008E5818">
            <w:rPr>
              <w:rFonts w:ascii="Times New Roman" w:hAnsi="Times New Roman" w:cs="Times New Roman"/>
              <w:sz w:val="24"/>
              <w:szCs w:val="24"/>
            </w:rPr>
            <w:t>a</w:t>
          </w:r>
          <w:r w:rsidRPr="008E5818">
            <w:rPr>
              <w:rFonts w:ascii="Times New Roman" w:hAnsi="Times New Roman" w:cs="Times New Roman"/>
              <w:sz w:val="24"/>
              <w:szCs w:val="24"/>
            </w:rPr>
            <w:t>us</w:t>
          </w:r>
          <w:r w:rsidR="002A0DBB" w:rsidRPr="008E5818">
            <w:rPr>
              <w:rFonts w:ascii="Times New Roman" w:hAnsi="Times New Roman" w:cs="Times New Roman"/>
              <w:sz w:val="24"/>
              <w:szCs w:val="24"/>
            </w:rPr>
            <w:t xml:space="preserve"> </w:t>
          </w:r>
        </w:p>
        <w:p w14:paraId="47EF0C37" w14:textId="745DD7A2" w:rsidR="00D526C8" w:rsidRPr="008E5818" w:rsidRDefault="008E5818" w:rsidP="008E5818">
          <w:pPr>
            <w:spacing w:after="0" w:line="240" w:lineRule="auto"/>
            <w:contextualSpacing/>
            <w:jc w:val="center"/>
            <w:rPr>
              <w:rFonts w:ascii="Times New Roman" w:hAnsi="Times New Roman" w:cs="Times New Roman"/>
              <w:sz w:val="24"/>
              <w:szCs w:val="24"/>
            </w:rPr>
          </w:pPr>
          <w:r w:rsidRPr="008E5818">
            <w:rPr>
              <w:rFonts w:ascii="Times New Roman" w:hAnsi="Times New Roman" w:cs="Times New Roman"/>
              <w:sz w:val="24"/>
              <w:szCs w:val="24"/>
            </w:rPr>
            <w:t xml:space="preserve">     </w:t>
          </w:r>
          <w:r w:rsidR="00E6220B">
            <w:rPr>
              <w:rFonts w:ascii="Times New Roman" w:hAnsi="Times New Roman" w:cs="Times New Roman"/>
              <w:sz w:val="24"/>
              <w:szCs w:val="24"/>
            </w:rPr>
            <w:t xml:space="preserve">                               </w:t>
          </w:r>
          <w:r w:rsidR="00881BAD">
            <w:rPr>
              <w:rFonts w:ascii="Times New Roman" w:hAnsi="Times New Roman" w:cs="Times New Roman"/>
              <w:sz w:val="24"/>
              <w:szCs w:val="24"/>
            </w:rPr>
            <w:t xml:space="preserve">    Simon</w:t>
          </w:r>
          <w:r w:rsidR="00811045">
            <w:rPr>
              <w:rFonts w:ascii="Times New Roman" w:hAnsi="Times New Roman" w:cs="Times New Roman"/>
              <w:sz w:val="24"/>
              <w:szCs w:val="24"/>
            </w:rPr>
            <w:t>o</w:t>
          </w:r>
          <w:r w:rsidR="00881BAD">
            <w:rPr>
              <w:rFonts w:ascii="Times New Roman" w:hAnsi="Times New Roman" w:cs="Times New Roman"/>
              <w:sz w:val="24"/>
              <w:szCs w:val="24"/>
            </w:rPr>
            <w:t xml:space="preserve"> Pusvaški</w:t>
          </w:r>
          <w:r w:rsidR="00811045">
            <w:rPr>
              <w:rFonts w:ascii="Times New Roman" w:hAnsi="Times New Roman" w:cs="Times New Roman"/>
              <w:sz w:val="24"/>
              <w:szCs w:val="24"/>
            </w:rPr>
            <w:t>o</w:t>
          </w:r>
        </w:p>
        <w:p w14:paraId="7134F729" w14:textId="77777777" w:rsidR="00201AF4" w:rsidRPr="00A00662" w:rsidRDefault="00201AF4" w:rsidP="004E4612">
          <w:pPr>
            <w:spacing w:after="120" w:line="20" w:lineRule="atLeast"/>
            <w:contextualSpacing/>
            <w:jc w:val="center"/>
            <w:rPr>
              <w:rFonts w:ascii="Times New Roman" w:hAnsi="Times New Roman" w:cs="Times New Roman"/>
              <w:sz w:val="24"/>
              <w:szCs w:val="24"/>
            </w:rPr>
          </w:pPr>
        </w:p>
        <w:p w14:paraId="7350A7E2" w14:textId="1F8EBC74" w:rsidR="00D526C8" w:rsidRDefault="00D526C8" w:rsidP="004E4612">
          <w:pPr>
            <w:spacing w:after="120" w:line="20" w:lineRule="atLeast"/>
            <w:contextualSpacing/>
            <w:jc w:val="center"/>
            <w:rPr>
              <w:rFonts w:ascii="Times New Roman" w:hAnsi="Times New Roman" w:cs="Times New Roman"/>
              <w:sz w:val="24"/>
              <w:szCs w:val="24"/>
            </w:rPr>
          </w:pPr>
        </w:p>
        <w:p w14:paraId="41E06E5B" w14:textId="7E5B0FB7" w:rsidR="00253497" w:rsidRDefault="00253497" w:rsidP="004E4612">
          <w:pPr>
            <w:spacing w:after="120" w:line="20" w:lineRule="atLeast"/>
            <w:contextualSpacing/>
            <w:jc w:val="center"/>
            <w:rPr>
              <w:rFonts w:ascii="Times New Roman" w:hAnsi="Times New Roman" w:cs="Times New Roman"/>
              <w:sz w:val="24"/>
              <w:szCs w:val="24"/>
            </w:rPr>
          </w:pPr>
        </w:p>
        <w:p w14:paraId="1D1BF965" w14:textId="3B5ECEE4" w:rsidR="00D526C8" w:rsidRPr="00945450" w:rsidRDefault="007A130B"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 xml:space="preserve">SUPAPRASTINTO </w:t>
          </w:r>
          <w:r w:rsidR="00D526C8" w:rsidRPr="00945450">
            <w:rPr>
              <w:rFonts w:ascii="Times New Roman" w:hAnsi="Times New Roman" w:cs="Times New Roman"/>
              <w:b/>
              <w:bCs/>
              <w:sz w:val="32"/>
              <w:szCs w:val="32"/>
            </w:rPr>
            <w:t>VIEŠOJO PIRKIMO „</w:t>
          </w:r>
          <w:r w:rsidR="009E0315" w:rsidRPr="009E0315">
            <w:rPr>
              <w:rFonts w:ascii="Times New Roman" w:hAnsi="Times New Roman" w:cs="Times New Roman"/>
              <w:b/>
              <w:bCs/>
              <w:sz w:val="32"/>
              <w:szCs w:val="32"/>
            </w:rPr>
            <w:t>ŽYMĖTAS DYZELINAS ŽEMĖS ŪKIUI SU PRISTATYMU Į PERKANČIOSIOS ORGANIZACIJOS TALPYKLAS</w:t>
          </w:r>
          <w:r w:rsidR="00D526C8" w:rsidRPr="00945450">
            <w:rPr>
              <w:rFonts w:ascii="Times New Roman" w:hAnsi="Times New Roman" w:cs="Times New Roman"/>
              <w:b/>
              <w:bCs/>
              <w:sz w:val="32"/>
              <w:szCs w:val="32"/>
            </w:rPr>
            <w:t>“</w:t>
          </w:r>
        </w:p>
        <w:p w14:paraId="18ACC6AD" w14:textId="4BAFA922" w:rsidR="00D526C8" w:rsidRPr="00945450" w:rsidRDefault="00D526C8"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 xml:space="preserve">ATVIRO KONKURSO </w:t>
          </w:r>
          <w:r w:rsidR="00EB164F" w:rsidRPr="00945450">
            <w:rPr>
              <w:rFonts w:ascii="Times New Roman" w:hAnsi="Times New Roman" w:cs="Times New Roman"/>
              <w:b/>
              <w:bCs/>
              <w:sz w:val="32"/>
              <w:szCs w:val="32"/>
            </w:rPr>
            <w:t xml:space="preserve">SPECIALIOSIOS </w:t>
          </w:r>
          <w:r w:rsidRPr="00945450">
            <w:rPr>
              <w:rFonts w:ascii="Times New Roman" w:hAnsi="Times New Roman" w:cs="Times New Roman"/>
              <w:b/>
              <w:bCs/>
              <w:sz w:val="32"/>
              <w:szCs w:val="32"/>
            </w:rPr>
            <w:t>SĄLYGOS</w:t>
          </w:r>
        </w:p>
        <w:p w14:paraId="67D34D7E" w14:textId="09C52FBE" w:rsidR="00D53BF4" w:rsidRPr="00945450" w:rsidRDefault="00D53BF4"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V</w:t>
          </w:r>
          <w:r w:rsidR="00755F3B" w:rsidRPr="00945450">
            <w:rPr>
              <w:rFonts w:ascii="Times New Roman" w:hAnsi="Times New Roman" w:cs="Times New Roman"/>
              <w:b/>
              <w:bCs/>
              <w:sz w:val="32"/>
              <w:szCs w:val="32"/>
            </w:rPr>
            <w:t>ersija</w:t>
          </w:r>
          <w:r w:rsidRPr="00945450">
            <w:rPr>
              <w:rFonts w:ascii="Times New Roman" w:hAnsi="Times New Roman" w:cs="Times New Roman"/>
              <w:b/>
              <w:bCs/>
              <w:sz w:val="32"/>
              <w:szCs w:val="32"/>
            </w:rPr>
            <w:t xml:space="preserve"> Nr. </w:t>
          </w:r>
          <w:r w:rsidR="00CA6DFA" w:rsidRPr="00945450">
            <w:rPr>
              <w:rFonts w:ascii="Times New Roman" w:hAnsi="Times New Roman" w:cs="Times New Roman"/>
              <w:b/>
              <w:bCs/>
              <w:sz w:val="32"/>
              <w:szCs w:val="32"/>
            </w:rPr>
            <w:t>1</w:t>
          </w:r>
          <w:r w:rsidRPr="00945450">
            <w:rPr>
              <w:rFonts w:ascii="Times New Roman" w:hAnsi="Times New Roman" w:cs="Times New Roman"/>
              <w:b/>
              <w:bCs/>
              <w:sz w:val="32"/>
              <w:szCs w:val="32"/>
            </w:rPr>
            <w:t>.</w:t>
          </w:r>
        </w:p>
        <w:p w14:paraId="0FC90D8B" w14:textId="77777777" w:rsidR="00D526C8" w:rsidRPr="00A00662"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A00662" w:rsidRDefault="005F13F0" w:rsidP="004E4612">
          <w:pPr>
            <w:spacing w:after="120" w:line="20" w:lineRule="atLeast"/>
            <w:contextualSpacing/>
            <w:rPr>
              <w:rFonts w:ascii="Times New Roman" w:hAnsi="Times New Roman" w:cs="Times New Roman"/>
              <w:sz w:val="24"/>
              <w:szCs w:val="24"/>
            </w:rPr>
          </w:pPr>
          <w:r w:rsidRPr="00A00662">
            <w:rPr>
              <w:rFonts w:ascii="Times New Roman" w:hAnsi="Times New Roman" w:cs="Times New Roman"/>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10260D" w14:textId="7E6CE8B1" w:rsidR="009A337B"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9826352" w:history="1">
                <w:r w:rsidR="009A337B" w:rsidRPr="00344F9B">
                  <w:rPr>
                    <w:rStyle w:val="Hyperlink"/>
                    <w:rFonts w:ascii="Times New Roman" w:hAnsi="Times New Roman" w:cs="Times New Roman"/>
                    <w:noProof/>
                  </w:rPr>
                  <w:t>1.</w:t>
                </w:r>
                <w:r w:rsidR="009A337B">
                  <w:rPr>
                    <w:noProof/>
                    <w:sz w:val="22"/>
                    <w:szCs w:val="22"/>
                    <w:lang w:val="en-US" w:eastAsia="en-US"/>
                  </w:rPr>
                  <w:tab/>
                </w:r>
                <w:r w:rsidR="009A337B" w:rsidRPr="00344F9B">
                  <w:rPr>
                    <w:rStyle w:val="Hyperlink"/>
                    <w:rFonts w:ascii="Times New Roman" w:hAnsi="Times New Roman" w:cs="Times New Roman"/>
                    <w:noProof/>
                  </w:rPr>
                  <w:t>Bendra informacija</w:t>
                </w:r>
                <w:r w:rsidR="009A337B">
                  <w:rPr>
                    <w:noProof/>
                    <w:webHidden/>
                  </w:rPr>
                  <w:tab/>
                </w:r>
                <w:r w:rsidR="009A337B">
                  <w:rPr>
                    <w:noProof/>
                    <w:webHidden/>
                  </w:rPr>
                  <w:fldChar w:fldCharType="begin"/>
                </w:r>
                <w:r w:rsidR="009A337B">
                  <w:rPr>
                    <w:noProof/>
                    <w:webHidden/>
                  </w:rPr>
                  <w:instrText xml:space="preserve"> PAGEREF _Toc189826352 \h </w:instrText>
                </w:r>
                <w:r w:rsidR="009A337B">
                  <w:rPr>
                    <w:noProof/>
                    <w:webHidden/>
                  </w:rPr>
                </w:r>
                <w:r w:rsidR="009A337B">
                  <w:rPr>
                    <w:noProof/>
                    <w:webHidden/>
                  </w:rPr>
                  <w:fldChar w:fldCharType="separate"/>
                </w:r>
                <w:r w:rsidR="004B4C3D">
                  <w:rPr>
                    <w:noProof/>
                    <w:webHidden/>
                  </w:rPr>
                  <w:t>2</w:t>
                </w:r>
                <w:r w:rsidR="009A337B">
                  <w:rPr>
                    <w:noProof/>
                    <w:webHidden/>
                  </w:rPr>
                  <w:fldChar w:fldCharType="end"/>
                </w:r>
              </w:hyperlink>
            </w:p>
            <w:p w14:paraId="5B90989D" w14:textId="5EA8F324" w:rsidR="009A337B" w:rsidRDefault="009A337B">
              <w:pPr>
                <w:pStyle w:val="TOC1"/>
                <w:rPr>
                  <w:noProof/>
                  <w:sz w:val="22"/>
                  <w:szCs w:val="22"/>
                  <w:lang w:val="en-US" w:eastAsia="en-US"/>
                </w:rPr>
              </w:pPr>
              <w:hyperlink w:anchor="_Toc189826353" w:history="1">
                <w:r w:rsidRPr="00344F9B">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_Toc189826353 \h </w:instrText>
                </w:r>
                <w:r>
                  <w:rPr>
                    <w:noProof/>
                    <w:webHidden/>
                  </w:rPr>
                </w:r>
                <w:r>
                  <w:rPr>
                    <w:noProof/>
                    <w:webHidden/>
                  </w:rPr>
                  <w:fldChar w:fldCharType="separate"/>
                </w:r>
                <w:r w:rsidR="004B4C3D">
                  <w:rPr>
                    <w:noProof/>
                    <w:webHidden/>
                  </w:rPr>
                  <w:t>2</w:t>
                </w:r>
                <w:r>
                  <w:rPr>
                    <w:noProof/>
                    <w:webHidden/>
                  </w:rPr>
                  <w:fldChar w:fldCharType="end"/>
                </w:r>
              </w:hyperlink>
            </w:p>
            <w:p w14:paraId="553B9B59" w14:textId="03FDB86C" w:rsidR="009A337B" w:rsidRDefault="009A337B">
              <w:pPr>
                <w:pStyle w:val="TOC1"/>
                <w:rPr>
                  <w:noProof/>
                  <w:sz w:val="22"/>
                  <w:szCs w:val="22"/>
                  <w:lang w:val="en-US" w:eastAsia="en-US"/>
                </w:rPr>
              </w:pPr>
              <w:hyperlink w:anchor="_Toc189826354" w:history="1">
                <w:r w:rsidRPr="00344F9B">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_Toc189826354 \h </w:instrText>
                </w:r>
                <w:r>
                  <w:rPr>
                    <w:noProof/>
                    <w:webHidden/>
                  </w:rPr>
                </w:r>
                <w:r>
                  <w:rPr>
                    <w:noProof/>
                    <w:webHidden/>
                  </w:rPr>
                  <w:fldChar w:fldCharType="separate"/>
                </w:r>
                <w:r w:rsidR="004B4C3D">
                  <w:rPr>
                    <w:noProof/>
                    <w:webHidden/>
                  </w:rPr>
                  <w:t>2</w:t>
                </w:r>
                <w:r>
                  <w:rPr>
                    <w:noProof/>
                    <w:webHidden/>
                  </w:rPr>
                  <w:fldChar w:fldCharType="end"/>
                </w:r>
              </w:hyperlink>
            </w:p>
            <w:p w14:paraId="6AC376C7" w14:textId="7995E5E8" w:rsidR="009A337B" w:rsidRDefault="009A337B">
              <w:pPr>
                <w:pStyle w:val="TOC1"/>
                <w:rPr>
                  <w:noProof/>
                  <w:sz w:val="22"/>
                  <w:szCs w:val="22"/>
                  <w:lang w:val="en-US" w:eastAsia="en-US"/>
                </w:rPr>
              </w:pPr>
              <w:hyperlink w:anchor="_Toc189826355" w:history="1">
                <w:r w:rsidRPr="00344F9B">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_Toc189826355 \h </w:instrText>
                </w:r>
                <w:r>
                  <w:rPr>
                    <w:noProof/>
                    <w:webHidden/>
                  </w:rPr>
                </w:r>
                <w:r>
                  <w:rPr>
                    <w:noProof/>
                    <w:webHidden/>
                  </w:rPr>
                  <w:fldChar w:fldCharType="separate"/>
                </w:r>
                <w:r w:rsidR="004B4C3D">
                  <w:rPr>
                    <w:noProof/>
                    <w:webHidden/>
                  </w:rPr>
                  <w:t>3</w:t>
                </w:r>
                <w:r>
                  <w:rPr>
                    <w:noProof/>
                    <w:webHidden/>
                  </w:rPr>
                  <w:fldChar w:fldCharType="end"/>
                </w:r>
              </w:hyperlink>
            </w:p>
            <w:p w14:paraId="67B09B23" w14:textId="0CFA7751" w:rsidR="009A337B" w:rsidRDefault="009A337B">
              <w:pPr>
                <w:pStyle w:val="TOC1"/>
                <w:rPr>
                  <w:noProof/>
                  <w:sz w:val="22"/>
                  <w:szCs w:val="22"/>
                  <w:lang w:val="en-US" w:eastAsia="en-US"/>
                </w:rPr>
              </w:pPr>
              <w:hyperlink w:anchor="_Toc189826356" w:history="1">
                <w:r w:rsidRPr="00344F9B">
                  <w:rPr>
                    <w:rStyle w:val="Hyperlink"/>
                    <w:rFonts w:ascii="Times New Roman" w:hAnsi="Times New Roman" w:cs="Times New Roman"/>
                    <w:noProof/>
                  </w:rPr>
                  <w:t xml:space="preserve">5. </w:t>
                </w:r>
                <w:r w:rsidRPr="00907BA1">
                  <w:rPr>
                    <w:rStyle w:val="Hyperlink"/>
                    <w:rFonts w:ascii="Times New Roman" w:hAnsi="Times New Roman" w:cs="Times New Roman"/>
                    <w:noProof/>
                  </w:rPr>
                  <w:t>Reikalavimai</w:t>
                </w:r>
                <w:r w:rsidRPr="00344F9B">
                  <w:rPr>
                    <w:rStyle w:val="Hyperlink"/>
                    <w:rFonts w:ascii="Times New Roman" w:hAnsi="Times New Roman" w:cs="Times New Roman"/>
                    <w:noProof/>
                  </w:rPr>
                  <w:t>, susiję su nacionaliniu saugumu</w:t>
                </w:r>
                <w:r>
                  <w:rPr>
                    <w:noProof/>
                    <w:webHidden/>
                  </w:rPr>
                  <w:tab/>
                </w:r>
                <w:r>
                  <w:rPr>
                    <w:noProof/>
                    <w:webHidden/>
                  </w:rPr>
                  <w:fldChar w:fldCharType="begin"/>
                </w:r>
                <w:r>
                  <w:rPr>
                    <w:noProof/>
                    <w:webHidden/>
                  </w:rPr>
                  <w:instrText xml:space="preserve"> PAGEREF _Toc189826356 \h </w:instrText>
                </w:r>
                <w:r>
                  <w:rPr>
                    <w:noProof/>
                    <w:webHidden/>
                  </w:rPr>
                </w:r>
                <w:r>
                  <w:rPr>
                    <w:noProof/>
                    <w:webHidden/>
                  </w:rPr>
                  <w:fldChar w:fldCharType="separate"/>
                </w:r>
                <w:r w:rsidR="004B4C3D">
                  <w:rPr>
                    <w:noProof/>
                    <w:webHidden/>
                  </w:rPr>
                  <w:t>3</w:t>
                </w:r>
                <w:r>
                  <w:rPr>
                    <w:noProof/>
                    <w:webHidden/>
                  </w:rPr>
                  <w:fldChar w:fldCharType="end"/>
                </w:r>
              </w:hyperlink>
            </w:p>
            <w:p w14:paraId="7D3C8EAA" w14:textId="06D4B896" w:rsidR="009A337B" w:rsidRDefault="009A337B">
              <w:pPr>
                <w:pStyle w:val="TOC1"/>
                <w:rPr>
                  <w:noProof/>
                  <w:sz w:val="22"/>
                  <w:szCs w:val="22"/>
                  <w:lang w:val="en-US" w:eastAsia="en-US"/>
                </w:rPr>
              </w:pPr>
              <w:hyperlink w:anchor="_Toc189826357" w:history="1">
                <w:r w:rsidRPr="00344F9B">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_Toc189826357 \h </w:instrText>
                </w:r>
                <w:r>
                  <w:rPr>
                    <w:noProof/>
                    <w:webHidden/>
                  </w:rPr>
                </w:r>
                <w:r>
                  <w:rPr>
                    <w:noProof/>
                    <w:webHidden/>
                  </w:rPr>
                  <w:fldChar w:fldCharType="separate"/>
                </w:r>
                <w:r w:rsidR="004B4C3D">
                  <w:rPr>
                    <w:noProof/>
                    <w:webHidden/>
                  </w:rPr>
                  <w:t>3</w:t>
                </w:r>
                <w:r>
                  <w:rPr>
                    <w:noProof/>
                    <w:webHidden/>
                  </w:rPr>
                  <w:fldChar w:fldCharType="end"/>
                </w:r>
              </w:hyperlink>
            </w:p>
            <w:p w14:paraId="173A00C1" w14:textId="5E8FA344" w:rsidR="009A337B" w:rsidRDefault="009A337B">
              <w:pPr>
                <w:pStyle w:val="TOC1"/>
                <w:tabs>
                  <w:tab w:val="left" w:pos="660"/>
                </w:tabs>
                <w:rPr>
                  <w:noProof/>
                  <w:sz w:val="22"/>
                  <w:szCs w:val="22"/>
                  <w:lang w:val="en-US" w:eastAsia="en-US"/>
                </w:rPr>
              </w:pPr>
              <w:hyperlink w:anchor="_Toc189826358" w:history="1">
                <w:r w:rsidRPr="00344F9B">
                  <w:rPr>
                    <w:rStyle w:val="Hyperlink"/>
                    <w:rFonts w:ascii="Times New Roman" w:eastAsia="Calibri" w:hAnsi="Times New Roman" w:cs="Times New Roman"/>
                    <w:noProof/>
                  </w:rPr>
                  <w:t>7.</w:t>
                </w:r>
                <w:r>
                  <w:rPr>
                    <w:noProof/>
                    <w:sz w:val="22"/>
                    <w:szCs w:val="22"/>
                    <w:lang w:val="en-US" w:eastAsia="en-US"/>
                  </w:rPr>
                  <w:tab/>
                </w:r>
                <w:r w:rsidRPr="00344F9B">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_Toc189826358 \h </w:instrText>
                </w:r>
                <w:r>
                  <w:rPr>
                    <w:noProof/>
                    <w:webHidden/>
                  </w:rPr>
                </w:r>
                <w:r>
                  <w:rPr>
                    <w:noProof/>
                    <w:webHidden/>
                  </w:rPr>
                  <w:fldChar w:fldCharType="separate"/>
                </w:r>
                <w:r w:rsidR="004B4C3D">
                  <w:rPr>
                    <w:noProof/>
                    <w:webHidden/>
                  </w:rPr>
                  <w:t>4</w:t>
                </w:r>
                <w:r>
                  <w:rPr>
                    <w:noProof/>
                    <w:webHidden/>
                  </w:rPr>
                  <w:fldChar w:fldCharType="end"/>
                </w:r>
              </w:hyperlink>
            </w:p>
            <w:p w14:paraId="273B9C4B" w14:textId="4902962A" w:rsidR="009A337B" w:rsidRDefault="009A337B">
              <w:pPr>
                <w:pStyle w:val="TOC1"/>
                <w:tabs>
                  <w:tab w:val="left" w:pos="660"/>
                </w:tabs>
                <w:rPr>
                  <w:noProof/>
                  <w:sz w:val="22"/>
                  <w:szCs w:val="22"/>
                  <w:lang w:val="en-US" w:eastAsia="en-US"/>
                </w:rPr>
              </w:pPr>
              <w:hyperlink w:anchor="_Toc189826359" w:history="1">
                <w:r w:rsidRPr="00344F9B">
                  <w:rPr>
                    <w:rStyle w:val="Hyperlink"/>
                    <w:rFonts w:ascii="Times New Roman" w:eastAsia="Calibri" w:hAnsi="Times New Roman" w:cs="Times New Roman"/>
                    <w:noProof/>
                  </w:rPr>
                  <w:t>8.</w:t>
                </w:r>
                <w:r>
                  <w:rPr>
                    <w:noProof/>
                    <w:sz w:val="22"/>
                    <w:szCs w:val="22"/>
                    <w:lang w:val="en-US" w:eastAsia="en-US"/>
                  </w:rPr>
                  <w:tab/>
                </w:r>
                <w:r w:rsidRPr="00344F9B">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_Toc189826359 \h </w:instrText>
                </w:r>
                <w:r>
                  <w:rPr>
                    <w:noProof/>
                    <w:webHidden/>
                  </w:rPr>
                </w:r>
                <w:r>
                  <w:rPr>
                    <w:noProof/>
                    <w:webHidden/>
                  </w:rPr>
                  <w:fldChar w:fldCharType="separate"/>
                </w:r>
                <w:r w:rsidR="004B4C3D">
                  <w:rPr>
                    <w:noProof/>
                    <w:webHidden/>
                  </w:rPr>
                  <w:t>4</w:t>
                </w:r>
                <w:r>
                  <w:rPr>
                    <w:noProof/>
                    <w:webHidden/>
                  </w:rPr>
                  <w:fldChar w:fldCharType="end"/>
                </w:r>
              </w:hyperlink>
            </w:p>
            <w:p w14:paraId="34E7BB38" w14:textId="6C0421E0" w:rsidR="009A337B" w:rsidRDefault="009A337B">
              <w:pPr>
                <w:pStyle w:val="TOC1"/>
                <w:tabs>
                  <w:tab w:val="left" w:pos="660"/>
                </w:tabs>
                <w:rPr>
                  <w:noProof/>
                  <w:sz w:val="22"/>
                  <w:szCs w:val="22"/>
                  <w:lang w:val="en-US" w:eastAsia="en-US"/>
                </w:rPr>
              </w:pPr>
              <w:hyperlink w:anchor="_Toc189826360" w:history="1">
                <w:r w:rsidRPr="00344F9B">
                  <w:rPr>
                    <w:rStyle w:val="Hyperlink"/>
                    <w:rFonts w:ascii="Times New Roman" w:eastAsia="Calibri" w:hAnsi="Times New Roman" w:cs="Times New Roman"/>
                    <w:noProof/>
                  </w:rPr>
                  <w:t>9.</w:t>
                </w:r>
                <w:r>
                  <w:rPr>
                    <w:noProof/>
                    <w:sz w:val="22"/>
                    <w:szCs w:val="22"/>
                    <w:lang w:val="en-US" w:eastAsia="en-US"/>
                  </w:rPr>
                  <w:tab/>
                </w:r>
                <w:r w:rsidRPr="00344F9B">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_Toc189826360 \h </w:instrText>
                </w:r>
                <w:r>
                  <w:rPr>
                    <w:noProof/>
                    <w:webHidden/>
                  </w:rPr>
                </w:r>
                <w:r>
                  <w:rPr>
                    <w:noProof/>
                    <w:webHidden/>
                  </w:rPr>
                  <w:fldChar w:fldCharType="separate"/>
                </w:r>
                <w:r w:rsidR="004B4C3D">
                  <w:rPr>
                    <w:noProof/>
                    <w:webHidden/>
                  </w:rPr>
                  <w:t>4</w:t>
                </w:r>
                <w:r>
                  <w:rPr>
                    <w:noProof/>
                    <w:webHidden/>
                  </w:rPr>
                  <w:fldChar w:fldCharType="end"/>
                </w:r>
              </w:hyperlink>
            </w:p>
            <w:p w14:paraId="3906223E" w14:textId="5D62C122" w:rsidR="009A337B" w:rsidRDefault="009A337B">
              <w:pPr>
                <w:pStyle w:val="TOC1"/>
                <w:tabs>
                  <w:tab w:val="left" w:pos="660"/>
                </w:tabs>
                <w:rPr>
                  <w:noProof/>
                  <w:sz w:val="22"/>
                  <w:szCs w:val="22"/>
                  <w:lang w:val="en-US" w:eastAsia="en-US"/>
                </w:rPr>
              </w:pPr>
              <w:hyperlink w:anchor="_Toc189826361" w:history="1">
                <w:r w:rsidRPr="00344F9B">
                  <w:rPr>
                    <w:rStyle w:val="Hyperlink"/>
                    <w:rFonts w:ascii="Times New Roman" w:eastAsia="Calibri" w:hAnsi="Times New Roman" w:cs="Times New Roman"/>
                    <w:noProof/>
                  </w:rPr>
                  <w:t>10.</w:t>
                </w:r>
                <w:r>
                  <w:rPr>
                    <w:noProof/>
                    <w:sz w:val="22"/>
                    <w:szCs w:val="22"/>
                    <w:lang w:val="en-US" w:eastAsia="en-US"/>
                  </w:rPr>
                  <w:tab/>
                </w:r>
                <w:r w:rsidRPr="00344F9B">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_Toc189826361 \h </w:instrText>
                </w:r>
                <w:r>
                  <w:rPr>
                    <w:noProof/>
                    <w:webHidden/>
                  </w:rPr>
                </w:r>
                <w:r>
                  <w:rPr>
                    <w:noProof/>
                    <w:webHidden/>
                  </w:rPr>
                  <w:fldChar w:fldCharType="separate"/>
                </w:r>
                <w:r w:rsidR="004B4C3D">
                  <w:rPr>
                    <w:noProof/>
                    <w:webHidden/>
                  </w:rPr>
                  <w:t>4</w:t>
                </w:r>
                <w:r>
                  <w:rPr>
                    <w:noProof/>
                    <w:webHidden/>
                  </w:rPr>
                  <w:fldChar w:fldCharType="end"/>
                </w:r>
              </w:hyperlink>
            </w:p>
            <w:p w14:paraId="3B5C88A1" w14:textId="5435605A" w:rsidR="009A337B" w:rsidRDefault="009A337B">
              <w:pPr>
                <w:pStyle w:val="TOC1"/>
                <w:tabs>
                  <w:tab w:val="left" w:pos="660"/>
                </w:tabs>
                <w:rPr>
                  <w:noProof/>
                  <w:sz w:val="22"/>
                  <w:szCs w:val="22"/>
                  <w:lang w:val="en-US" w:eastAsia="en-US"/>
                </w:rPr>
              </w:pPr>
              <w:hyperlink w:anchor="_Toc189826362" w:history="1">
                <w:r w:rsidRPr="00344F9B">
                  <w:rPr>
                    <w:rStyle w:val="Hyperlink"/>
                    <w:rFonts w:ascii="Times New Roman" w:hAnsi="Times New Roman" w:cs="Times New Roman"/>
                    <w:noProof/>
                  </w:rPr>
                  <w:t>11.</w:t>
                </w:r>
                <w:r>
                  <w:rPr>
                    <w:noProof/>
                    <w:sz w:val="22"/>
                    <w:szCs w:val="22"/>
                    <w:lang w:val="en-US" w:eastAsia="en-US"/>
                  </w:rPr>
                  <w:tab/>
                </w:r>
                <w:r w:rsidRPr="00344F9B">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_Toc189826362 \h </w:instrText>
                </w:r>
                <w:r>
                  <w:rPr>
                    <w:noProof/>
                    <w:webHidden/>
                  </w:rPr>
                </w:r>
                <w:r>
                  <w:rPr>
                    <w:noProof/>
                    <w:webHidden/>
                  </w:rPr>
                  <w:fldChar w:fldCharType="separate"/>
                </w:r>
                <w:r w:rsidR="004B4C3D">
                  <w:rPr>
                    <w:noProof/>
                    <w:webHidden/>
                  </w:rPr>
                  <w:t>4</w:t>
                </w:r>
                <w:r>
                  <w:rPr>
                    <w:noProof/>
                    <w:webHidden/>
                  </w:rPr>
                  <w:fldChar w:fldCharType="end"/>
                </w:r>
              </w:hyperlink>
            </w:p>
            <w:p w14:paraId="67F255BD" w14:textId="0375697A" w:rsidR="009A337B" w:rsidRDefault="009A337B">
              <w:pPr>
                <w:pStyle w:val="TOC1"/>
                <w:rPr>
                  <w:noProof/>
                  <w:sz w:val="22"/>
                  <w:szCs w:val="22"/>
                  <w:lang w:val="en-US" w:eastAsia="en-US"/>
                </w:rPr>
              </w:pPr>
              <w:hyperlink w:anchor="_Toc189826363" w:history="1">
                <w:r w:rsidRPr="00344F9B">
                  <w:rPr>
                    <w:rStyle w:val="Hyperlink"/>
                    <w:rFonts w:ascii="Times New Roman"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_Toc189826363 \h </w:instrText>
                </w:r>
                <w:r>
                  <w:rPr>
                    <w:noProof/>
                    <w:webHidden/>
                  </w:rPr>
                </w:r>
                <w:r>
                  <w:rPr>
                    <w:noProof/>
                    <w:webHidden/>
                  </w:rPr>
                  <w:fldChar w:fldCharType="separate"/>
                </w:r>
                <w:r w:rsidR="004B4C3D">
                  <w:rPr>
                    <w:noProof/>
                    <w:webHidden/>
                  </w:rPr>
                  <w:t>22</w:t>
                </w:r>
                <w:r>
                  <w:rPr>
                    <w:noProof/>
                    <w:webHidden/>
                  </w:rPr>
                  <w:fldChar w:fldCharType="end"/>
                </w:r>
              </w:hyperlink>
            </w:p>
            <w:p w14:paraId="56D017EA" w14:textId="4D9C2A2D" w:rsidR="009A337B" w:rsidRDefault="009A337B" w:rsidP="000674C6">
              <w:pPr>
                <w:pStyle w:val="TOC2"/>
                <w:rPr>
                  <w:noProof/>
                  <w:sz w:val="22"/>
                  <w:szCs w:val="22"/>
                  <w:lang w:val="en-US" w:eastAsia="en-US"/>
                </w:rPr>
              </w:pPr>
              <w:hyperlink w:anchor="_Toc189826364"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eastAsia="Calibri" w:hAnsi="Times New Roman" w:cs="Times New Roman"/>
                    <w:noProof/>
                  </w:rPr>
                  <w:t>2 priedas „Techninė specifikacija“</w:t>
                </w:r>
                <w:r>
                  <w:rPr>
                    <w:noProof/>
                    <w:webHidden/>
                  </w:rPr>
                  <w:tab/>
                </w:r>
                <w:r>
                  <w:rPr>
                    <w:noProof/>
                    <w:webHidden/>
                  </w:rPr>
                  <w:fldChar w:fldCharType="begin"/>
                </w:r>
                <w:r>
                  <w:rPr>
                    <w:noProof/>
                    <w:webHidden/>
                  </w:rPr>
                  <w:instrText xml:space="preserve"> PAGEREF _Toc189826364 \h </w:instrText>
                </w:r>
                <w:r>
                  <w:rPr>
                    <w:noProof/>
                    <w:webHidden/>
                  </w:rPr>
                </w:r>
                <w:r>
                  <w:rPr>
                    <w:noProof/>
                    <w:webHidden/>
                  </w:rPr>
                  <w:fldChar w:fldCharType="separate"/>
                </w:r>
                <w:r w:rsidR="004B4C3D">
                  <w:rPr>
                    <w:noProof/>
                    <w:webHidden/>
                  </w:rPr>
                  <w:t>23</w:t>
                </w:r>
                <w:r>
                  <w:rPr>
                    <w:noProof/>
                    <w:webHidden/>
                  </w:rPr>
                  <w:fldChar w:fldCharType="end"/>
                </w:r>
              </w:hyperlink>
            </w:p>
            <w:p w14:paraId="08324733" w14:textId="68C347BB" w:rsidR="009A337B" w:rsidRDefault="009A337B" w:rsidP="000674C6">
              <w:pPr>
                <w:pStyle w:val="TOC2"/>
              </w:pPr>
              <w:hyperlink w:anchor="_Toc189826365"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eastAsia="Calibri" w:hAnsi="Times New Roman" w:cs="Times New Roman"/>
                    <w:noProof/>
                  </w:rPr>
                  <w:t>3 priedas „Tiekėjų pašalinimo pagrindai“</w:t>
                </w:r>
                <w:r>
                  <w:rPr>
                    <w:noProof/>
                    <w:webHidden/>
                  </w:rPr>
                  <w:tab/>
                </w:r>
                <w:r>
                  <w:rPr>
                    <w:noProof/>
                    <w:webHidden/>
                  </w:rPr>
                  <w:fldChar w:fldCharType="begin"/>
                </w:r>
                <w:r>
                  <w:rPr>
                    <w:noProof/>
                    <w:webHidden/>
                  </w:rPr>
                  <w:instrText xml:space="preserve"> PAGEREF _Toc189826365 \h </w:instrText>
                </w:r>
                <w:r>
                  <w:rPr>
                    <w:noProof/>
                    <w:webHidden/>
                  </w:rPr>
                </w:r>
                <w:r>
                  <w:rPr>
                    <w:noProof/>
                    <w:webHidden/>
                  </w:rPr>
                  <w:fldChar w:fldCharType="separate"/>
                </w:r>
                <w:r w:rsidR="004B4C3D">
                  <w:rPr>
                    <w:noProof/>
                    <w:webHidden/>
                  </w:rPr>
                  <w:t>23</w:t>
                </w:r>
                <w:r>
                  <w:rPr>
                    <w:noProof/>
                    <w:webHidden/>
                  </w:rPr>
                  <w:fldChar w:fldCharType="end"/>
                </w:r>
              </w:hyperlink>
            </w:p>
            <w:p w14:paraId="323FCA28" w14:textId="418FFDF7" w:rsidR="00E323D0" w:rsidRPr="000674C6" w:rsidRDefault="00E323D0" w:rsidP="000674C6">
              <w:pPr>
                <w:spacing w:after="0"/>
                <w:ind w:left="142"/>
                <w:rPr>
                  <w:rFonts w:cstheme="minorHAnsi"/>
                  <w:lang w:val="en-US" w:eastAsia="en-US"/>
                </w:rPr>
              </w:pPr>
              <w:r>
                <w:rPr>
                  <w:lang w:val="en-US" w:eastAsia="en-US"/>
                </w:rPr>
                <w:t>Sp</w:t>
              </w:r>
              <w:r w:rsidRPr="000674C6">
                <w:rPr>
                  <w:rFonts w:cstheme="minorHAnsi"/>
                  <w:lang w:val="en-US" w:eastAsia="en-US"/>
                </w:rPr>
                <w:t>ecialiųjų pirkimo sąlygų 4 priedas "</w:t>
              </w:r>
              <w:r w:rsidRPr="000674C6">
                <w:rPr>
                  <w:rFonts w:eastAsia="Calibri" w:cstheme="minorHAnsi"/>
                  <w:sz w:val="24"/>
                  <w:szCs w:val="24"/>
                </w:rPr>
                <w:t xml:space="preserve"> </w:t>
              </w:r>
              <w:r w:rsidRPr="000674C6">
                <w:rPr>
                  <w:rFonts w:cstheme="minorHAnsi"/>
                  <w:lang w:eastAsia="en-US"/>
                </w:rPr>
                <w:t>Tiekėjų kvalifikacijos reikalavimai ir reikalaujami kokybės bei aplinkos apsaugos vadybos</w:t>
              </w:r>
              <w:r w:rsidR="000674C6">
                <w:rPr>
                  <w:rFonts w:cstheme="minorHAnsi"/>
                  <w:lang w:eastAsia="en-US"/>
                </w:rPr>
                <w:t xml:space="preserve"> sistemų standartai....</w:t>
              </w:r>
              <w:r w:rsidR="000674C6" w:rsidRPr="000674C6">
                <w:rPr>
                  <w:rFonts w:cstheme="minorHAnsi"/>
                  <w:lang w:eastAsia="en-US"/>
                </w:rPr>
                <w:t>.....................................................................................................................23</w:t>
              </w:r>
            </w:p>
            <w:p w14:paraId="0BE2252E" w14:textId="10E645DF" w:rsidR="009A337B" w:rsidRPr="000674C6" w:rsidRDefault="009A337B" w:rsidP="000674C6">
              <w:pPr>
                <w:pStyle w:val="TOC2"/>
                <w:rPr>
                  <w:rFonts w:cstheme="minorHAnsi"/>
                  <w:noProof/>
                  <w:sz w:val="22"/>
                  <w:szCs w:val="22"/>
                  <w:lang w:val="en-US" w:eastAsia="en-US"/>
                </w:rPr>
              </w:pPr>
              <w:hyperlink w:anchor="_Toc189826366" w:history="1">
                <w:r w:rsidRPr="000674C6">
                  <w:rPr>
                    <w:rStyle w:val="Hyperlink"/>
                    <w:rFonts w:eastAsia="Calibri" w:cstheme="minorHAnsi"/>
                    <w:noProof/>
                  </w:rPr>
                  <w:t>S</w:t>
                </w:r>
                <w:r w:rsidRPr="000674C6">
                  <w:rPr>
                    <w:rStyle w:val="Hyperlink"/>
                    <w:rFonts w:cstheme="minorHAnsi"/>
                    <w:noProof/>
                  </w:rPr>
                  <w:t xml:space="preserve">pecialiųjų pirkimo sąlygų </w:t>
                </w:r>
                <w:r w:rsidR="000674C6" w:rsidRPr="000674C6">
                  <w:rPr>
                    <w:rStyle w:val="Hyperlink"/>
                    <w:rFonts w:eastAsia="Calibri" w:cstheme="minorHAnsi"/>
                    <w:noProof/>
                  </w:rPr>
                  <w:t>5</w:t>
                </w:r>
                <w:r w:rsidRPr="000674C6">
                  <w:rPr>
                    <w:rStyle w:val="Hyperlink"/>
                    <w:rFonts w:eastAsia="Calibri" w:cstheme="minorHAnsi"/>
                    <w:noProof/>
                  </w:rPr>
                  <w:t xml:space="preserve"> priedas „EBVPD“</w:t>
                </w:r>
                <w:r w:rsidRPr="000674C6">
                  <w:rPr>
                    <w:rFonts w:cstheme="minorHAnsi"/>
                    <w:noProof/>
                    <w:webHidden/>
                  </w:rPr>
                  <w:tab/>
                </w:r>
                <w:r w:rsidRPr="000674C6">
                  <w:rPr>
                    <w:rFonts w:cstheme="minorHAnsi"/>
                    <w:noProof/>
                    <w:webHidden/>
                  </w:rPr>
                  <w:fldChar w:fldCharType="begin"/>
                </w:r>
                <w:r w:rsidRPr="000674C6">
                  <w:rPr>
                    <w:rFonts w:cstheme="minorHAnsi"/>
                    <w:noProof/>
                    <w:webHidden/>
                  </w:rPr>
                  <w:instrText xml:space="preserve"> PAGEREF _Toc189826366 \h </w:instrText>
                </w:r>
                <w:r w:rsidRPr="000674C6">
                  <w:rPr>
                    <w:rFonts w:cstheme="minorHAnsi"/>
                    <w:noProof/>
                    <w:webHidden/>
                  </w:rPr>
                </w:r>
                <w:r w:rsidRPr="000674C6">
                  <w:rPr>
                    <w:rFonts w:cstheme="minorHAnsi"/>
                    <w:noProof/>
                    <w:webHidden/>
                  </w:rPr>
                  <w:fldChar w:fldCharType="separate"/>
                </w:r>
                <w:r w:rsidR="004B4C3D" w:rsidRPr="000674C6">
                  <w:rPr>
                    <w:rFonts w:cstheme="minorHAnsi"/>
                    <w:noProof/>
                    <w:webHidden/>
                  </w:rPr>
                  <w:t>23</w:t>
                </w:r>
                <w:r w:rsidRPr="000674C6">
                  <w:rPr>
                    <w:rFonts w:cstheme="minorHAnsi"/>
                    <w:noProof/>
                    <w:webHidden/>
                  </w:rPr>
                  <w:fldChar w:fldCharType="end"/>
                </w:r>
              </w:hyperlink>
            </w:p>
            <w:p w14:paraId="7DB90B48" w14:textId="153F7281" w:rsidR="009A337B" w:rsidRPr="000674C6" w:rsidRDefault="009A337B" w:rsidP="000674C6">
              <w:pPr>
                <w:pStyle w:val="TOC2"/>
                <w:rPr>
                  <w:rFonts w:cstheme="minorHAnsi"/>
                  <w:noProof/>
                  <w:sz w:val="22"/>
                  <w:szCs w:val="22"/>
                  <w:lang w:val="en-US" w:eastAsia="en-US"/>
                </w:rPr>
              </w:pPr>
              <w:hyperlink w:anchor="_Toc189826367" w:history="1">
                <w:r w:rsidRPr="000674C6">
                  <w:rPr>
                    <w:rStyle w:val="Hyperlink"/>
                    <w:rFonts w:eastAsia="Calibri" w:cstheme="minorHAnsi"/>
                    <w:noProof/>
                  </w:rPr>
                  <w:t>S</w:t>
                </w:r>
                <w:r w:rsidRPr="000674C6">
                  <w:rPr>
                    <w:rStyle w:val="Hyperlink"/>
                    <w:rFonts w:cstheme="minorHAnsi"/>
                    <w:noProof/>
                  </w:rPr>
                  <w:t xml:space="preserve">pecialiųjų pirkimo sąlygų </w:t>
                </w:r>
                <w:r w:rsidR="000674C6" w:rsidRPr="000674C6">
                  <w:rPr>
                    <w:rStyle w:val="Hyperlink"/>
                    <w:rFonts w:cstheme="minorHAnsi"/>
                    <w:bCs/>
                    <w:noProof/>
                  </w:rPr>
                  <w:t>6</w:t>
                </w:r>
                <w:r w:rsidRPr="000674C6">
                  <w:rPr>
                    <w:rStyle w:val="Hyperlink"/>
                    <w:rFonts w:eastAsia="Calibri" w:cstheme="minorHAnsi"/>
                    <w:noProof/>
                  </w:rPr>
                  <w:t xml:space="preserve"> priedas „Pasiūlymo forma“</w:t>
                </w:r>
                <w:r w:rsidRPr="000674C6">
                  <w:rPr>
                    <w:rFonts w:cstheme="minorHAnsi"/>
                    <w:noProof/>
                    <w:webHidden/>
                  </w:rPr>
                  <w:tab/>
                </w:r>
                <w:r w:rsidRPr="000674C6">
                  <w:rPr>
                    <w:rFonts w:cstheme="minorHAnsi"/>
                    <w:noProof/>
                    <w:webHidden/>
                  </w:rPr>
                  <w:fldChar w:fldCharType="begin"/>
                </w:r>
                <w:r w:rsidRPr="000674C6">
                  <w:rPr>
                    <w:rFonts w:cstheme="minorHAnsi"/>
                    <w:noProof/>
                    <w:webHidden/>
                  </w:rPr>
                  <w:instrText xml:space="preserve"> PAGEREF _Toc189826367 \h </w:instrText>
                </w:r>
                <w:r w:rsidRPr="000674C6">
                  <w:rPr>
                    <w:rFonts w:cstheme="minorHAnsi"/>
                    <w:noProof/>
                    <w:webHidden/>
                  </w:rPr>
                </w:r>
                <w:r w:rsidRPr="000674C6">
                  <w:rPr>
                    <w:rFonts w:cstheme="minorHAnsi"/>
                    <w:noProof/>
                    <w:webHidden/>
                  </w:rPr>
                  <w:fldChar w:fldCharType="separate"/>
                </w:r>
                <w:r w:rsidR="004B4C3D" w:rsidRPr="000674C6">
                  <w:rPr>
                    <w:rFonts w:cstheme="minorHAnsi"/>
                    <w:noProof/>
                    <w:webHidden/>
                  </w:rPr>
                  <w:t>23</w:t>
                </w:r>
                <w:r w:rsidRPr="000674C6">
                  <w:rPr>
                    <w:rFonts w:cstheme="minorHAnsi"/>
                    <w:noProof/>
                    <w:webHidden/>
                  </w:rPr>
                  <w:fldChar w:fldCharType="end"/>
                </w:r>
              </w:hyperlink>
            </w:p>
            <w:p w14:paraId="3EF2C47D" w14:textId="4EFD9634" w:rsidR="009A337B" w:rsidRPr="000674C6" w:rsidRDefault="009A337B" w:rsidP="000674C6">
              <w:pPr>
                <w:pStyle w:val="TOC2"/>
                <w:rPr>
                  <w:rFonts w:cstheme="minorHAnsi"/>
                  <w:noProof/>
                  <w:sz w:val="22"/>
                  <w:szCs w:val="22"/>
                  <w:lang w:val="en-US" w:eastAsia="en-US"/>
                </w:rPr>
              </w:pPr>
              <w:hyperlink w:anchor="_Toc189826368" w:history="1">
                <w:r w:rsidRPr="000674C6">
                  <w:rPr>
                    <w:rStyle w:val="Hyperlink"/>
                    <w:rFonts w:eastAsia="Calibri" w:cstheme="minorHAnsi"/>
                    <w:noProof/>
                  </w:rPr>
                  <w:t>S</w:t>
                </w:r>
                <w:r w:rsidRPr="000674C6">
                  <w:rPr>
                    <w:rStyle w:val="Hyperlink"/>
                    <w:rFonts w:cstheme="minorHAnsi"/>
                    <w:noProof/>
                  </w:rPr>
                  <w:t xml:space="preserve">pecialiųjų pirkimo sąlygų </w:t>
                </w:r>
                <w:r w:rsidR="000674C6" w:rsidRPr="000674C6">
                  <w:rPr>
                    <w:rStyle w:val="Hyperlink"/>
                    <w:rFonts w:cstheme="minorHAnsi"/>
                    <w:noProof/>
                  </w:rPr>
                  <w:t>7</w:t>
                </w:r>
                <w:r w:rsidRPr="000674C6">
                  <w:rPr>
                    <w:rStyle w:val="Hyperlink"/>
                    <w:rFonts w:cstheme="minorHAnsi"/>
                    <w:noProof/>
                  </w:rPr>
                  <w:t xml:space="preserve"> priedas „Sutartis“</w:t>
                </w:r>
                <w:r w:rsidRPr="000674C6">
                  <w:rPr>
                    <w:rFonts w:cstheme="minorHAnsi"/>
                    <w:noProof/>
                    <w:webHidden/>
                  </w:rPr>
                  <w:tab/>
                </w:r>
                <w:r w:rsidRPr="000674C6">
                  <w:rPr>
                    <w:rFonts w:cstheme="minorHAnsi"/>
                    <w:noProof/>
                    <w:webHidden/>
                  </w:rPr>
                  <w:fldChar w:fldCharType="begin"/>
                </w:r>
                <w:r w:rsidRPr="000674C6">
                  <w:rPr>
                    <w:rFonts w:cstheme="minorHAnsi"/>
                    <w:noProof/>
                    <w:webHidden/>
                  </w:rPr>
                  <w:instrText xml:space="preserve"> PAGEREF _Toc189826368 \h </w:instrText>
                </w:r>
                <w:r w:rsidRPr="000674C6">
                  <w:rPr>
                    <w:rFonts w:cstheme="minorHAnsi"/>
                    <w:noProof/>
                    <w:webHidden/>
                  </w:rPr>
                </w:r>
                <w:r w:rsidRPr="000674C6">
                  <w:rPr>
                    <w:rFonts w:cstheme="minorHAnsi"/>
                    <w:noProof/>
                    <w:webHidden/>
                  </w:rPr>
                  <w:fldChar w:fldCharType="separate"/>
                </w:r>
                <w:r w:rsidR="004B4C3D" w:rsidRPr="000674C6">
                  <w:rPr>
                    <w:rFonts w:cstheme="minorHAnsi"/>
                    <w:noProof/>
                    <w:webHidden/>
                  </w:rPr>
                  <w:t>23</w:t>
                </w:r>
                <w:r w:rsidRPr="000674C6">
                  <w:rPr>
                    <w:rFonts w:cstheme="minorHAnsi"/>
                    <w:noProof/>
                    <w:webHidden/>
                  </w:rPr>
                  <w:fldChar w:fldCharType="end"/>
                </w:r>
              </w:hyperlink>
            </w:p>
            <w:p w14:paraId="0268C8A7" w14:textId="2832791C" w:rsidR="009A337B" w:rsidRPr="000674C6" w:rsidRDefault="009A337B" w:rsidP="000674C6">
              <w:pPr>
                <w:pStyle w:val="TOC2"/>
                <w:rPr>
                  <w:rFonts w:cstheme="minorHAnsi"/>
                </w:rPr>
              </w:pPr>
              <w:hyperlink w:anchor="_Toc189826369" w:history="1">
                <w:r w:rsidRPr="000674C6">
                  <w:rPr>
                    <w:rStyle w:val="Hyperlink"/>
                    <w:rFonts w:eastAsia="Calibri" w:cstheme="minorHAnsi"/>
                    <w:noProof/>
                  </w:rPr>
                  <w:t>S</w:t>
                </w:r>
                <w:r w:rsidRPr="000674C6">
                  <w:rPr>
                    <w:rStyle w:val="Hyperlink"/>
                    <w:rFonts w:cstheme="minorHAnsi"/>
                    <w:noProof/>
                  </w:rPr>
                  <w:t xml:space="preserve">pecialiųjų pirkimo sąlygų </w:t>
                </w:r>
                <w:r w:rsidR="000674C6" w:rsidRPr="000674C6">
                  <w:rPr>
                    <w:rStyle w:val="Hyperlink"/>
                    <w:rFonts w:cstheme="minorHAnsi"/>
                    <w:noProof/>
                  </w:rPr>
                  <w:t>8</w:t>
                </w:r>
                <w:r w:rsidRPr="000674C6">
                  <w:rPr>
                    <w:rStyle w:val="Hyperlink"/>
                    <w:rFonts w:cstheme="minorHAnsi"/>
                    <w:noProof/>
                  </w:rPr>
                  <w:t xml:space="preserve"> priedas „Atitikties deklaracija“</w:t>
                </w:r>
                <w:r w:rsidRPr="000674C6">
                  <w:rPr>
                    <w:rFonts w:cstheme="minorHAnsi"/>
                    <w:noProof/>
                    <w:webHidden/>
                  </w:rPr>
                  <w:tab/>
                </w:r>
                <w:r w:rsidRPr="000674C6">
                  <w:rPr>
                    <w:rFonts w:cstheme="minorHAnsi"/>
                    <w:noProof/>
                    <w:webHidden/>
                  </w:rPr>
                  <w:fldChar w:fldCharType="begin"/>
                </w:r>
                <w:r w:rsidRPr="000674C6">
                  <w:rPr>
                    <w:rFonts w:cstheme="minorHAnsi"/>
                    <w:noProof/>
                    <w:webHidden/>
                  </w:rPr>
                  <w:instrText xml:space="preserve"> PAGEREF _Toc189826369 \h </w:instrText>
                </w:r>
                <w:r w:rsidRPr="000674C6">
                  <w:rPr>
                    <w:rFonts w:cstheme="minorHAnsi"/>
                    <w:noProof/>
                    <w:webHidden/>
                  </w:rPr>
                </w:r>
                <w:r w:rsidRPr="000674C6">
                  <w:rPr>
                    <w:rFonts w:cstheme="minorHAnsi"/>
                    <w:noProof/>
                    <w:webHidden/>
                  </w:rPr>
                  <w:fldChar w:fldCharType="separate"/>
                </w:r>
                <w:r w:rsidR="004B4C3D" w:rsidRPr="000674C6">
                  <w:rPr>
                    <w:rFonts w:cstheme="minorHAnsi"/>
                    <w:noProof/>
                    <w:webHidden/>
                  </w:rPr>
                  <w:t>24</w:t>
                </w:r>
                <w:r w:rsidRPr="000674C6">
                  <w:rPr>
                    <w:rFonts w:cstheme="minorHAnsi"/>
                    <w:noProof/>
                    <w:webHidden/>
                  </w:rPr>
                  <w:fldChar w:fldCharType="end"/>
                </w:r>
              </w:hyperlink>
            </w:p>
            <w:p w14:paraId="0939D38D" w14:textId="798A7FCC" w:rsidR="000674C6" w:rsidRPr="000674C6" w:rsidRDefault="000674C6" w:rsidP="000674C6">
              <w:pPr>
                <w:ind w:firstLine="142"/>
                <w:rPr>
                  <w:lang w:eastAsia="en-US"/>
                </w:rPr>
              </w:pPr>
              <w:hyperlink w:anchor="_Toc189826369" w:history="1">
                <w:r w:rsidRPr="000674C6">
                  <w:rPr>
                    <w:rStyle w:val="Hyperlink"/>
                    <w:lang w:eastAsia="en-US"/>
                  </w:rPr>
                  <w:t xml:space="preserve">Specialiųjų pirkimo sąlygų </w:t>
                </w:r>
                <w:r w:rsidR="00FC0323">
                  <w:rPr>
                    <w:rStyle w:val="Hyperlink"/>
                    <w:lang w:eastAsia="en-US"/>
                  </w:rPr>
                  <w:t>9</w:t>
                </w:r>
                <w:r w:rsidRPr="000674C6">
                  <w:rPr>
                    <w:rStyle w:val="Hyperlink"/>
                    <w:lang w:eastAsia="en-US"/>
                  </w:rPr>
                  <w:t xml:space="preserve"> priedas „Atitikties deklaracija“</w:t>
                </w:r>
                <w:r w:rsidRPr="000674C6">
                  <w:rPr>
                    <w:rStyle w:val="Hyperlink"/>
                    <w:webHidden/>
                    <w:lang w:eastAsia="en-US"/>
                  </w:rPr>
                  <w:tab/>
                </w:r>
                <w:r>
                  <w:rPr>
                    <w:rStyle w:val="Hyperlink"/>
                    <w:webHidden/>
                    <w:lang w:eastAsia="en-US"/>
                  </w:rPr>
                  <w:t>.....................................................................................</w:t>
                </w:r>
                <w:r w:rsidRPr="000674C6">
                  <w:rPr>
                    <w:rStyle w:val="Hyperlink"/>
                    <w:webHidden/>
                    <w:lang w:eastAsia="en-US"/>
                  </w:rPr>
                  <w:fldChar w:fldCharType="begin"/>
                </w:r>
                <w:r w:rsidRPr="000674C6">
                  <w:rPr>
                    <w:rStyle w:val="Hyperlink"/>
                    <w:webHidden/>
                    <w:lang w:eastAsia="en-US"/>
                  </w:rPr>
                  <w:instrText xml:space="preserve"> PAGEREF _Toc189826369 \h </w:instrText>
                </w:r>
                <w:r w:rsidRPr="000674C6">
                  <w:rPr>
                    <w:rStyle w:val="Hyperlink"/>
                    <w:webHidden/>
                    <w:lang w:eastAsia="en-US"/>
                  </w:rPr>
                </w:r>
                <w:r w:rsidRPr="000674C6">
                  <w:rPr>
                    <w:rStyle w:val="Hyperlink"/>
                    <w:webHidden/>
                    <w:lang w:eastAsia="en-US"/>
                  </w:rPr>
                  <w:fldChar w:fldCharType="separate"/>
                </w:r>
                <w:r w:rsidRPr="000674C6">
                  <w:rPr>
                    <w:rStyle w:val="Hyperlink"/>
                    <w:webHidden/>
                    <w:lang w:eastAsia="en-US"/>
                  </w:rPr>
                  <w:t>24</w:t>
                </w:r>
                <w:r w:rsidRPr="000674C6">
                  <w:rPr>
                    <w:rStyle w:val="Hyperlink"/>
                    <w:webHidden/>
                    <w:lang w:val="en-US" w:eastAsia="en-US"/>
                  </w:rPr>
                  <w:fldChar w:fldCharType="end"/>
                </w:r>
              </w:hyperlink>
            </w:p>
            <w:p w14:paraId="0D7ED57F" w14:textId="77777777" w:rsidR="000674C6" w:rsidRPr="000674C6" w:rsidRDefault="000674C6" w:rsidP="000674C6">
              <w:pPr>
                <w:rPr>
                  <w:lang w:val="en-US" w:eastAsia="en-US"/>
                </w:rPr>
              </w:pPr>
            </w:p>
            <w:p w14:paraId="0DDC40AE" w14:textId="72D7BA3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A3E18" w:rsidRDefault="00263B34" w:rsidP="00AA3E18">
      <w:pPr>
        <w:pStyle w:val="Heading1"/>
        <w:numPr>
          <w:ilvl w:val="0"/>
          <w:numId w:val="1"/>
        </w:numPr>
        <w:spacing w:before="0" w:after="0"/>
        <w:ind w:left="567" w:hanging="567"/>
        <w:contextualSpacing/>
        <w:rPr>
          <w:rFonts w:ascii="Times New Roman" w:hAnsi="Times New Roman" w:cs="Times New Roman"/>
          <w:sz w:val="32"/>
          <w:szCs w:val="32"/>
        </w:rPr>
      </w:pPr>
      <w:bookmarkStart w:id="0" w:name="_Toc189826352"/>
      <w:bookmarkStart w:id="1" w:name="_Toc335201954"/>
      <w:bookmarkStart w:id="2" w:name="_Toc147739116"/>
      <w:r w:rsidRPr="00AA3E18">
        <w:rPr>
          <w:rFonts w:ascii="Times New Roman" w:hAnsi="Times New Roman" w:cs="Times New Roman"/>
          <w:sz w:val="32"/>
          <w:szCs w:val="32"/>
        </w:rPr>
        <w:lastRenderedPageBreak/>
        <w:t>Bendra informacija</w:t>
      </w:r>
      <w:bookmarkEnd w:id="0"/>
    </w:p>
    <w:p w14:paraId="20B4CC80" w14:textId="0EC0A717" w:rsidR="008272CE" w:rsidRPr="00B12100" w:rsidRDefault="00B17C31" w:rsidP="00B12100">
      <w:pPr>
        <w:pStyle w:val="ListParagraph"/>
        <w:numPr>
          <w:ilvl w:val="1"/>
          <w:numId w:val="1"/>
        </w:numPr>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 xml:space="preserve">Perkančioji organizacija </w:t>
      </w:r>
      <w:r w:rsidR="00BB4EAF" w:rsidRPr="00B12100">
        <w:rPr>
          <w:rFonts w:ascii="Times New Roman" w:hAnsi="Times New Roman" w:cs="Times New Roman"/>
          <w:sz w:val="24"/>
          <w:szCs w:val="24"/>
        </w:rPr>
        <w:t>– Valstybinė augalininkystės tarnyba prie Žemės ūkio ministerijos</w:t>
      </w:r>
      <w:r w:rsidR="00BB4EAF" w:rsidRPr="00B12100">
        <w:rPr>
          <w:rFonts w:ascii="Times New Roman" w:eastAsia="Calibri" w:hAnsi="Times New Roman" w:cs="Times New Roman"/>
          <w:sz w:val="24"/>
          <w:szCs w:val="24"/>
        </w:rPr>
        <w:t xml:space="preserve">, juridinio asmens kodas </w:t>
      </w:r>
      <w:r w:rsidR="00BB4EAF" w:rsidRPr="00B12100">
        <w:rPr>
          <w:rFonts w:ascii="Times New Roman" w:hAnsi="Times New Roman" w:cs="Times New Roman"/>
          <w:bCs/>
          <w:sz w:val="24"/>
          <w:szCs w:val="24"/>
        </w:rPr>
        <w:t>302526112</w:t>
      </w:r>
      <w:r w:rsidR="00BB4EAF" w:rsidRPr="00B12100">
        <w:rPr>
          <w:rFonts w:ascii="Times New Roman" w:eastAsia="Calibri" w:hAnsi="Times New Roman" w:cs="Times New Roman"/>
          <w:sz w:val="24"/>
          <w:szCs w:val="24"/>
        </w:rPr>
        <w:t xml:space="preserve">, adresas </w:t>
      </w:r>
      <w:r w:rsidR="00BB4EAF" w:rsidRPr="00B12100">
        <w:rPr>
          <w:rFonts w:ascii="Times New Roman" w:hAnsi="Times New Roman" w:cs="Times New Roman"/>
          <w:bCs/>
          <w:sz w:val="24"/>
          <w:szCs w:val="24"/>
        </w:rPr>
        <w:t>Ozo g. 4A, 08200 Vilnius</w:t>
      </w:r>
      <w:r w:rsidR="00BB4EAF" w:rsidRPr="00B12100">
        <w:rPr>
          <w:rFonts w:ascii="Times New Roman" w:eastAsia="Calibri" w:hAnsi="Times New Roman" w:cs="Times New Roman"/>
          <w:sz w:val="24"/>
          <w:szCs w:val="24"/>
        </w:rPr>
        <w:t xml:space="preserve">, darbo laikas 8.00–17.00 val. Perkančioji organizacija </w:t>
      </w:r>
      <w:r w:rsidR="00D94650" w:rsidRPr="00B12100">
        <w:rPr>
          <w:rFonts w:ascii="Times New Roman" w:eastAsia="Calibri" w:hAnsi="Times New Roman" w:cs="Times New Roman"/>
          <w:sz w:val="24"/>
          <w:szCs w:val="24"/>
        </w:rPr>
        <w:t>yra PVM mokėtoja</w:t>
      </w:r>
      <w:r w:rsidR="009C69A4" w:rsidRPr="00B12100">
        <w:rPr>
          <w:rFonts w:ascii="Times New Roman" w:eastAsia="Calibri" w:hAnsi="Times New Roman" w:cs="Times New Roman"/>
          <w:sz w:val="24"/>
          <w:szCs w:val="24"/>
        </w:rPr>
        <w:t>.</w:t>
      </w:r>
    </w:p>
    <w:p w14:paraId="2239DD1B" w14:textId="68DD2D38" w:rsidR="002F5F8E" w:rsidRPr="00B12100" w:rsidRDefault="002F5F8E" w:rsidP="00B12100">
      <w:pPr>
        <w:pStyle w:val="ListParagraph"/>
        <w:spacing w:after="0" w:line="240" w:lineRule="auto"/>
        <w:ind w:left="0" w:firstLine="567"/>
        <w:jc w:val="both"/>
        <w:rPr>
          <w:rFonts w:ascii="Times New Roman" w:eastAsia="Calibri" w:hAnsi="Times New Roman" w:cs="Times New Roman"/>
          <w:sz w:val="24"/>
          <w:szCs w:val="24"/>
        </w:rPr>
      </w:pPr>
      <w:r w:rsidRPr="00B12100">
        <w:rPr>
          <w:rFonts w:ascii="Times New Roman" w:hAnsi="Times New Roman" w:cs="Times New Roman"/>
          <w:sz w:val="24"/>
          <w:szCs w:val="24"/>
        </w:rPr>
        <w:t>1.</w:t>
      </w:r>
      <w:r w:rsidR="00CA6DFA" w:rsidRPr="00B12100">
        <w:rPr>
          <w:rFonts w:ascii="Times New Roman" w:hAnsi="Times New Roman" w:cs="Times New Roman"/>
          <w:sz w:val="24"/>
          <w:szCs w:val="24"/>
        </w:rPr>
        <w:t>2</w:t>
      </w:r>
      <w:r w:rsidRPr="00B12100">
        <w:rPr>
          <w:rFonts w:ascii="Times New Roman" w:hAnsi="Times New Roman" w:cs="Times New Roman"/>
          <w:sz w:val="24"/>
          <w:szCs w:val="24"/>
        </w:rPr>
        <w:t xml:space="preserve">. </w:t>
      </w:r>
      <w:r w:rsidR="007D6857" w:rsidRPr="00B12100">
        <w:rPr>
          <w:rFonts w:ascii="Times New Roman" w:hAnsi="Times New Roman" w:cs="Times New Roman"/>
          <w:sz w:val="24"/>
          <w:szCs w:val="24"/>
        </w:rPr>
        <w:t>Pirkimas</w:t>
      </w:r>
      <w:r w:rsidR="00B37854" w:rsidRPr="00B12100">
        <w:rPr>
          <w:rFonts w:ascii="Times New Roman" w:hAnsi="Times New Roman" w:cs="Times New Roman"/>
          <w:sz w:val="24"/>
          <w:szCs w:val="24"/>
        </w:rPr>
        <w:t xml:space="preserve"> neatlieka</w:t>
      </w:r>
      <w:r w:rsidR="007D6857" w:rsidRPr="00B12100">
        <w:rPr>
          <w:rFonts w:ascii="Times New Roman" w:hAnsi="Times New Roman" w:cs="Times New Roman"/>
          <w:sz w:val="24"/>
          <w:szCs w:val="24"/>
        </w:rPr>
        <w:t>mas</w:t>
      </w:r>
      <w:r w:rsidR="00B37854" w:rsidRPr="00B12100">
        <w:rPr>
          <w:rFonts w:ascii="Times New Roman" w:hAnsi="Times New Roman" w:cs="Times New Roman"/>
          <w:sz w:val="24"/>
          <w:szCs w:val="24"/>
        </w:rPr>
        <w:t xml:space="preserve"> </w:t>
      </w:r>
      <w:r w:rsidRPr="00B12100">
        <w:rPr>
          <w:rFonts w:ascii="Times New Roman" w:hAnsi="Times New Roman" w:cs="Times New Roman"/>
          <w:sz w:val="24"/>
          <w:szCs w:val="24"/>
        </w:rPr>
        <w:t>naudojantis centralizuotų pirkimų katalogu</w:t>
      </w:r>
      <w:r w:rsidR="007D6857" w:rsidRPr="00B12100">
        <w:rPr>
          <w:rFonts w:ascii="Times New Roman" w:hAnsi="Times New Roman" w:cs="Times New Roman"/>
          <w:sz w:val="24"/>
          <w:szCs w:val="24"/>
        </w:rPr>
        <w:t>, nes</w:t>
      </w:r>
      <w:r w:rsidR="0062128E" w:rsidRPr="00B12100">
        <w:rPr>
          <w:rFonts w:ascii="Times New Roman" w:hAnsi="Times New Roman" w:cs="Times New Roman"/>
          <w:sz w:val="24"/>
          <w:szCs w:val="24"/>
        </w:rPr>
        <w:t xml:space="preserve"> perkamų </w:t>
      </w:r>
      <w:r w:rsidR="000A6484" w:rsidRPr="00B12100">
        <w:rPr>
          <w:rFonts w:ascii="Times New Roman" w:hAnsi="Times New Roman" w:cs="Times New Roman"/>
          <w:sz w:val="24"/>
          <w:szCs w:val="24"/>
        </w:rPr>
        <w:t xml:space="preserve">Prekių </w:t>
      </w:r>
      <w:r w:rsidR="0062128E" w:rsidRPr="00B12100">
        <w:rPr>
          <w:rFonts w:ascii="Times New Roman" w:hAnsi="Times New Roman" w:cs="Times New Roman"/>
          <w:sz w:val="24"/>
          <w:szCs w:val="24"/>
        </w:rPr>
        <w:t>CPO kataloge nėra.</w:t>
      </w:r>
      <w:r w:rsidR="008C5F5E" w:rsidRPr="00B12100">
        <w:rPr>
          <w:rFonts w:ascii="Times New Roman" w:hAnsi="Times New Roman" w:cs="Times New Roman"/>
          <w:sz w:val="24"/>
          <w:szCs w:val="24"/>
        </w:rPr>
        <w:t xml:space="preserve"> </w:t>
      </w:r>
      <w:r w:rsidRPr="00B12100">
        <w:rPr>
          <w:rFonts w:ascii="Times New Roman" w:hAnsi="Times New Roman" w:cs="Times New Roman"/>
          <w:sz w:val="24"/>
          <w:szCs w:val="24"/>
        </w:rPr>
        <w:t xml:space="preserve"> </w:t>
      </w:r>
      <w:r w:rsidR="00482271" w:rsidRPr="00B12100">
        <w:rPr>
          <w:rFonts w:ascii="Times New Roman" w:hAnsi="Times New Roman" w:cs="Times New Roman"/>
          <w:sz w:val="24"/>
          <w:szCs w:val="24"/>
        </w:rPr>
        <w:t xml:space="preserve"> </w:t>
      </w:r>
    </w:p>
    <w:p w14:paraId="62DF64D0" w14:textId="153F3E35" w:rsidR="00AA23FB" w:rsidRPr="00B12100" w:rsidRDefault="00CA6DFA" w:rsidP="00B12100">
      <w:pPr>
        <w:spacing w:after="0" w:line="240" w:lineRule="auto"/>
        <w:ind w:firstLine="567"/>
        <w:rPr>
          <w:rFonts w:ascii="Times New Roman" w:hAnsi="Times New Roman" w:cs="Times New Roman"/>
          <w:sz w:val="24"/>
          <w:szCs w:val="24"/>
        </w:rPr>
      </w:pPr>
      <w:r w:rsidRPr="00B12100">
        <w:rPr>
          <w:rFonts w:ascii="Times New Roman" w:hAnsi="Times New Roman" w:cs="Times New Roman"/>
          <w:sz w:val="24"/>
          <w:szCs w:val="24"/>
        </w:rPr>
        <w:t>1.3</w:t>
      </w:r>
      <w:r w:rsidR="002F5F8E" w:rsidRPr="00B12100">
        <w:rPr>
          <w:rFonts w:ascii="Times New Roman" w:hAnsi="Times New Roman" w:cs="Times New Roman"/>
          <w:sz w:val="24"/>
          <w:szCs w:val="24"/>
        </w:rPr>
        <w:t xml:space="preserve">. </w:t>
      </w:r>
      <w:r w:rsidR="00AA23FB" w:rsidRPr="00B12100">
        <w:rPr>
          <w:rFonts w:ascii="Times New Roman" w:hAnsi="Times New Roman" w:cs="Times New Roman"/>
          <w:sz w:val="24"/>
          <w:szCs w:val="24"/>
        </w:rPr>
        <w:t xml:space="preserve"> </w:t>
      </w:r>
      <w:r w:rsidR="00AA23FB" w:rsidRPr="00B12100">
        <w:rPr>
          <w:rFonts w:ascii="Times New Roman" w:eastAsia="Times New Roman" w:hAnsi="Times New Roman" w:cs="Times New Roman"/>
          <w:sz w:val="24"/>
          <w:szCs w:val="24"/>
        </w:rPr>
        <w:t>Perkančioji organizacija nerezervuoja teisės dalyvauti pirkime.</w:t>
      </w:r>
    </w:p>
    <w:p w14:paraId="573233DF" w14:textId="58E14AA4" w:rsidR="00E32C8E" w:rsidRPr="00B12100" w:rsidRDefault="00C447D2" w:rsidP="00B12100">
      <w:pPr>
        <w:pStyle w:val="ListParagraph"/>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1.</w:t>
      </w:r>
      <w:r w:rsidR="00CA6DFA" w:rsidRPr="00B12100">
        <w:rPr>
          <w:rFonts w:ascii="Times New Roman" w:hAnsi="Times New Roman" w:cs="Times New Roman"/>
          <w:sz w:val="24"/>
          <w:szCs w:val="24"/>
        </w:rPr>
        <w:t>4</w:t>
      </w:r>
      <w:r w:rsidRPr="00B12100">
        <w:rPr>
          <w:rFonts w:ascii="Times New Roman" w:hAnsi="Times New Roman" w:cs="Times New Roman"/>
          <w:sz w:val="24"/>
          <w:szCs w:val="24"/>
        </w:rPr>
        <w:t xml:space="preserve">. </w:t>
      </w:r>
      <w:r w:rsidR="00E32C8E" w:rsidRPr="00B12100">
        <w:rPr>
          <w:rFonts w:ascii="Times New Roman" w:hAnsi="Times New Roman" w:cs="Times New Roman"/>
          <w:sz w:val="24"/>
          <w:szCs w:val="24"/>
        </w:rPr>
        <w:t xml:space="preserve">Stebėtojai dalyvauti </w:t>
      </w:r>
      <w:r w:rsidR="008A3C98" w:rsidRPr="00B12100">
        <w:rPr>
          <w:rFonts w:ascii="Times New Roman" w:hAnsi="Times New Roman" w:cs="Times New Roman"/>
          <w:sz w:val="24"/>
          <w:szCs w:val="24"/>
        </w:rPr>
        <w:t>K</w:t>
      </w:r>
      <w:r w:rsidR="00E32C8E" w:rsidRPr="00B12100">
        <w:rPr>
          <w:rFonts w:ascii="Times New Roman" w:hAnsi="Times New Roman" w:cs="Times New Roman"/>
          <w:sz w:val="24"/>
          <w:szCs w:val="24"/>
        </w:rPr>
        <w:t>omisijos posėdžiuose nėra kviečiami.</w:t>
      </w:r>
    </w:p>
    <w:p w14:paraId="3F3AC3D2" w14:textId="77777777" w:rsidR="00D1737F" w:rsidRDefault="00CA6DFA" w:rsidP="00D1737F">
      <w:pPr>
        <w:pStyle w:val="ListParagraph"/>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 xml:space="preserve">1.5. </w:t>
      </w:r>
      <w:r w:rsidR="003A502A" w:rsidRPr="00B12100">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CA1231">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3A502A" w:rsidRPr="00CA1231">
        <w:rPr>
          <w:rFonts w:ascii="Times New Roman" w:hAnsi="Times New Roman" w:cs="Times New Roman"/>
          <w:sz w:val="24"/>
          <w:szCs w:val="24"/>
        </w:rPr>
        <w:t xml:space="preserve">“ </w:t>
      </w:r>
      <w:r w:rsidR="00D1737F">
        <w:rPr>
          <w:rFonts w:ascii="Times New Roman" w:hAnsi="Times New Roman" w:cs="Times New Roman"/>
          <w:sz w:val="24"/>
          <w:szCs w:val="24"/>
          <w:lang w:val="en-US"/>
        </w:rPr>
        <w:t xml:space="preserve">4.1 ir </w:t>
      </w:r>
      <w:r w:rsidR="003852E5" w:rsidRPr="00CA1231">
        <w:rPr>
          <w:rFonts w:ascii="Times New Roman" w:hAnsi="Times New Roman" w:cs="Times New Roman"/>
          <w:sz w:val="24"/>
          <w:szCs w:val="24"/>
        </w:rPr>
        <w:t>4.</w:t>
      </w:r>
      <w:r w:rsidR="00CA1231" w:rsidRPr="00CA1231">
        <w:rPr>
          <w:rFonts w:ascii="Times New Roman" w:hAnsi="Times New Roman" w:cs="Times New Roman"/>
          <w:sz w:val="24"/>
          <w:szCs w:val="24"/>
        </w:rPr>
        <w:t>4.</w:t>
      </w:r>
      <w:r w:rsidR="009E0315">
        <w:rPr>
          <w:rFonts w:ascii="Times New Roman" w:hAnsi="Times New Roman" w:cs="Times New Roman"/>
          <w:sz w:val="24"/>
          <w:szCs w:val="24"/>
        </w:rPr>
        <w:t>1</w:t>
      </w:r>
      <w:r w:rsidR="00CA1231" w:rsidRPr="00CA1231">
        <w:rPr>
          <w:rFonts w:ascii="Times New Roman" w:hAnsi="Times New Roman" w:cs="Times New Roman"/>
          <w:sz w:val="24"/>
          <w:szCs w:val="24"/>
        </w:rPr>
        <w:t xml:space="preserve"> papunkči</w:t>
      </w:r>
      <w:r w:rsidR="00D1737F">
        <w:rPr>
          <w:rFonts w:ascii="Times New Roman" w:hAnsi="Times New Roman" w:cs="Times New Roman"/>
          <w:sz w:val="24"/>
          <w:szCs w:val="24"/>
        </w:rPr>
        <w:t>ais.</w:t>
      </w:r>
      <w:r w:rsidR="001D5136">
        <w:rPr>
          <w:rFonts w:ascii="Times New Roman" w:hAnsi="Times New Roman" w:cs="Times New Roman"/>
          <w:sz w:val="24"/>
          <w:szCs w:val="24"/>
        </w:rPr>
        <w:t xml:space="preserve"> </w:t>
      </w:r>
    </w:p>
    <w:p w14:paraId="2413C02D" w14:textId="068F2529" w:rsidR="00E32C8E" w:rsidRPr="00D1737F" w:rsidRDefault="00D1737F" w:rsidP="00D1737F">
      <w:pPr>
        <w:pStyle w:val="ListParagraph"/>
        <w:spacing w:after="0" w:line="240" w:lineRule="auto"/>
        <w:ind w:left="0" w:firstLine="567"/>
        <w:jc w:val="both"/>
        <w:rPr>
          <w:rFonts w:ascii="Times New Roman" w:hAnsi="Times New Roman" w:cs="Times New Roman"/>
          <w:color w:val="000000" w:themeColor="text1"/>
          <w:sz w:val="24"/>
          <w:szCs w:val="24"/>
        </w:rPr>
      </w:pPr>
      <w:r w:rsidRPr="00D1737F">
        <w:rPr>
          <w:rFonts w:ascii="Times New Roman" w:hAnsi="Times New Roman" w:cs="Times New Roman"/>
          <w:color w:val="000000" w:themeColor="text1"/>
          <w:sz w:val="24"/>
          <w:szCs w:val="24"/>
        </w:rPr>
        <w:t xml:space="preserve">1.6. </w:t>
      </w:r>
      <w:r w:rsidR="00E32C8E" w:rsidRPr="00D1737F">
        <w:rPr>
          <w:rFonts w:ascii="Times New Roman" w:eastAsia="Arial" w:hAnsi="Times New Roman" w:cs="Times New Roman"/>
          <w:color w:val="000000" w:themeColor="text1"/>
          <w:sz w:val="24"/>
          <w:szCs w:val="24"/>
        </w:rPr>
        <w:t xml:space="preserve">Išankstinis skelbimas apie </w:t>
      </w:r>
      <w:r w:rsidR="007A68AD" w:rsidRPr="00D1737F">
        <w:rPr>
          <w:rFonts w:ascii="Times New Roman" w:eastAsia="Arial" w:hAnsi="Times New Roman" w:cs="Times New Roman"/>
          <w:color w:val="000000" w:themeColor="text1"/>
          <w:sz w:val="24"/>
          <w:szCs w:val="24"/>
        </w:rPr>
        <w:t>p</w:t>
      </w:r>
      <w:r w:rsidR="00E32C8E" w:rsidRPr="00D1737F">
        <w:rPr>
          <w:rFonts w:ascii="Times New Roman" w:eastAsia="Arial" w:hAnsi="Times New Roman" w:cs="Times New Roman"/>
          <w:color w:val="000000" w:themeColor="text1"/>
          <w:sz w:val="24"/>
          <w:szCs w:val="24"/>
        </w:rPr>
        <w:t xml:space="preserve">irkimą nebuvo paskelbtas. </w:t>
      </w:r>
    </w:p>
    <w:p w14:paraId="72EF28E7" w14:textId="6A4952D7" w:rsidR="00AF1430" w:rsidRPr="00D1737F" w:rsidRDefault="00015FC9" w:rsidP="00D1737F">
      <w:pPr>
        <w:pStyle w:val="ListParagraph"/>
        <w:numPr>
          <w:ilvl w:val="1"/>
          <w:numId w:val="2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D1737F">
        <w:rPr>
          <w:rFonts w:ascii="Times New Roman" w:hAnsi="Times New Roman" w:cs="Times New Roman"/>
          <w:color w:val="000000" w:themeColor="text1"/>
          <w:sz w:val="24"/>
          <w:szCs w:val="24"/>
          <w:lang w:eastAsia="en-US"/>
        </w:rPr>
        <w:t>P</w:t>
      </w:r>
      <w:r w:rsidR="00E32C8E" w:rsidRPr="00D1737F">
        <w:rPr>
          <w:rFonts w:ascii="Times New Roman" w:hAnsi="Times New Roman" w:cs="Times New Roman"/>
          <w:color w:val="000000" w:themeColor="text1"/>
          <w:sz w:val="24"/>
          <w:szCs w:val="24"/>
          <w:lang w:eastAsia="en-US"/>
        </w:rPr>
        <w:t>irkime</w:t>
      </w:r>
      <w:r w:rsidR="00E32C8E" w:rsidRPr="00D1737F">
        <w:rPr>
          <w:rFonts w:ascii="Times New Roman" w:hAnsi="Times New Roman" w:cs="Times New Roman"/>
          <w:color w:val="000000" w:themeColor="text1"/>
          <w:sz w:val="24"/>
          <w:szCs w:val="24"/>
        </w:rPr>
        <w:t xml:space="preserve"> </w:t>
      </w:r>
      <w:r w:rsidR="007A68AD" w:rsidRPr="00D1737F">
        <w:rPr>
          <w:rFonts w:ascii="Times New Roman" w:hAnsi="Times New Roman" w:cs="Times New Roman"/>
          <w:color w:val="000000" w:themeColor="text1"/>
          <w:sz w:val="24"/>
          <w:szCs w:val="24"/>
        </w:rPr>
        <w:t>perkančioji organizacija</w:t>
      </w:r>
      <w:r w:rsidR="00E32C8E" w:rsidRPr="00D1737F">
        <w:rPr>
          <w:rFonts w:ascii="Times New Roman" w:hAnsi="Times New Roman" w:cs="Times New Roman"/>
          <w:color w:val="000000" w:themeColor="text1"/>
          <w:sz w:val="24"/>
          <w:szCs w:val="24"/>
          <w:lang w:eastAsia="en-US"/>
        </w:rPr>
        <w:t xml:space="preserve"> nenumato skelbti pranešimo dėl savanoriško </w:t>
      </w:r>
      <w:r w:rsidR="00E32C8E" w:rsidRPr="00D1737F">
        <w:rPr>
          <w:rFonts w:ascii="Times New Roman" w:hAnsi="Times New Roman" w:cs="Times New Roman"/>
          <w:i/>
          <w:iCs/>
          <w:color w:val="000000" w:themeColor="text1"/>
          <w:sz w:val="24"/>
          <w:szCs w:val="24"/>
          <w:lang w:eastAsia="en-US"/>
        </w:rPr>
        <w:t>ex ante</w:t>
      </w:r>
      <w:r w:rsidR="00E32C8E" w:rsidRPr="00D1737F">
        <w:rPr>
          <w:rFonts w:ascii="Times New Roman" w:hAnsi="Times New Roman" w:cs="Times New Roman"/>
          <w:color w:val="000000" w:themeColor="text1"/>
          <w:sz w:val="24"/>
          <w:szCs w:val="24"/>
          <w:lang w:eastAsia="en-US"/>
        </w:rPr>
        <w:t xml:space="preserve"> skaidrumo.</w:t>
      </w:r>
    </w:p>
    <w:p w14:paraId="54F87F9F" w14:textId="6FEEAE6D" w:rsidR="004D070C" w:rsidRPr="00D1737F" w:rsidRDefault="007466F8" w:rsidP="00D1737F">
      <w:pPr>
        <w:pStyle w:val="ListParagraph"/>
        <w:numPr>
          <w:ilvl w:val="1"/>
          <w:numId w:val="2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D1737F">
        <w:rPr>
          <w:rFonts w:ascii="Times New Roman" w:hAnsi="Times New Roman" w:cs="Times New Roman"/>
          <w:color w:val="000000" w:themeColor="text1"/>
          <w:sz w:val="24"/>
          <w:szCs w:val="24"/>
        </w:rPr>
        <w:t>Pirkime neleidžia</w:t>
      </w:r>
      <w:r w:rsidR="00216820" w:rsidRPr="00D1737F">
        <w:rPr>
          <w:rFonts w:ascii="Times New Roman" w:hAnsi="Times New Roman" w:cs="Times New Roman"/>
          <w:color w:val="000000" w:themeColor="text1"/>
          <w:sz w:val="24"/>
          <w:szCs w:val="24"/>
        </w:rPr>
        <w:t>ma</w:t>
      </w:r>
      <w:r w:rsidRPr="00D1737F">
        <w:rPr>
          <w:rFonts w:ascii="Times New Roman" w:hAnsi="Times New Roman" w:cs="Times New Roman"/>
          <w:color w:val="000000" w:themeColor="text1"/>
          <w:sz w:val="24"/>
          <w:szCs w:val="24"/>
        </w:rPr>
        <w:t xml:space="preserve"> pateikti alternatyvių </w:t>
      </w:r>
      <w:r w:rsidR="00D27E76" w:rsidRPr="00D1737F">
        <w:rPr>
          <w:rFonts w:ascii="Times New Roman" w:hAnsi="Times New Roman" w:cs="Times New Roman"/>
          <w:color w:val="000000" w:themeColor="text1"/>
          <w:sz w:val="24"/>
          <w:szCs w:val="24"/>
        </w:rPr>
        <w:t>p</w:t>
      </w:r>
      <w:r w:rsidRPr="00D1737F">
        <w:rPr>
          <w:rFonts w:ascii="Times New Roman" w:hAnsi="Times New Roman" w:cs="Times New Roman"/>
          <w:color w:val="000000" w:themeColor="text1"/>
          <w:sz w:val="24"/>
          <w:szCs w:val="24"/>
        </w:rPr>
        <w:t>asiūlymų.</w:t>
      </w:r>
    </w:p>
    <w:p w14:paraId="2BF1A3FC" w14:textId="79336EE5" w:rsidR="002C2AE2" w:rsidRPr="00D1737F" w:rsidRDefault="00E32C8E" w:rsidP="00D1737F">
      <w:pPr>
        <w:pStyle w:val="ListParagraph"/>
        <w:numPr>
          <w:ilvl w:val="1"/>
          <w:numId w:val="2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D1737F">
        <w:rPr>
          <w:rFonts w:ascii="Times New Roman" w:eastAsia="Arial" w:hAnsi="Times New Roman" w:cs="Times New Roman"/>
          <w:color w:val="000000" w:themeColor="text1"/>
          <w:sz w:val="24"/>
          <w:szCs w:val="24"/>
        </w:rPr>
        <w:t xml:space="preserve">Bendrosios </w:t>
      </w:r>
      <w:r w:rsidR="007E5F55" w:rsidRPr="00D1737F">
        <w:rPr>
          <w:rFonts w:ascii="Times New Roman" w:eastAsia="Arial" w:hAnsi="Times New Roman" w:cs="Times New Roman"/>
          <w:color w:val="000000" w:themeColor="text1"/>
          <w:sz w:val="24"/>
          <w:szCs w:val="24"/>
        </w:rPr>
        <w:t xml:space="preserve">pirkimo </w:t>
      </w:r>
      <w:r w:rsidRPr="00D1737F">
        <w:rPr>
          <w:rFonts w:ascii="Times New Roman" w:eastAsia="Arial" w:hAnsi="Times New Roman" w:cs="Times New Roman"/>
          <w:color w:val="000000" w:themeColor="text1"/>
          <w:sz w:val="24"/>
          <w:szCs w:val="24"/>
        </w:rPr>
        <w:t>sąlygos yra neatskiriama ši</w:t>
      </w:r>
      <w:r w:rsidR="00C07F25" w:rsidRPr="00D1737F">
        <w:rPr>
          <w:rFonts w:ascii="Times New Roman" w:eastAsia="Arial" w:hAnsi="Times New Roman" w:cs="Times New Roman"/>
          <w:color w:val="000000" w:themeColor="text1"/>
          <w:sz w:val="24"/>
          <w:szCs w:val="24"/>
        </w:rPr>
        <w:t>ų</w:t>
      </w:r>
      <w:r w:rsidRPr="00D1737F">
        <w:rPr>
          <w:rFonts w:ascii="Times New Roman" w:eastAsia="Arial" w:hAnsi="Times New Roman" w:cs="Times New Roman"/>
          <w:color w:val="000000" w:themeColor="text1"/>
          <w:sz w:val="24"/>
          <w:szCs w:val="24"/>
        </w:rPr>
        <w:t xml:space="preserve"> </w:t>
      </w:r>
      <w:r w:rsidR="00F4541C" w:rsidRPr="00D1737F">
        <w:rPr>
          <w:rFonts w:ascii="Times New Roman" w:eastAsia="Arial" w:hAnsi="Times New Roman" w:cs="Times New Roman"/>
          <w:color w:val="000000" w:themeColor="text1"/>
          <w:sz w:val="24"/>
          <w:szCs w:val="24"/>
        </w:rPr>
        <w:t>p</w:t>
      </w:r>
      <w:r w:rsidRPr="00D1737F">
        <w:rPr>
          <w:rFonts w:ascii="Times New Roman" w:eastAsia="Arial" w:hAnsi="Times New Roman" w:cs="Times New Roman"/>
          <w:color w:val="000000" w:themeColor="text1"/>
          <w:sz w:val="24"/>
          <w:szCs w:val="24"/>
        </w:rPr>
        <w:t>irkimo sąlygų dalis.</w:t>
      </w:r>
    </w:p>
    <w:p w14:paraId="0DAC1014" w14:textId="47ADAF3F" w:rsidR="00CA1231" w:rsidRPr="00CA1231" w:rsidRDefault="00CA1231" w:rsidP="00D1737F">
      <w:pPr>
        <w:pStyle w:val="ListParagraph"/>
        <w:numPr>
          <w:ilvl w:val="1"/>
          <w:numId w:val="21"/>
        </w:numPr>
        <w:ind w:left="0" w:firstLine="567"/>
        <w:jc w:val="both"/>
        <w:rPr>
          <w:rFonts w:ascii="Times New Roman" w:hAnsi="Times New Roman" w:cs="Times New Roman"/>
          <w:sz w:val="24"/>
          <w:szCs w:val="24"/>
        </w:rPr>
      </w:pPr>
      <w:r w:rsidRPr="00D1737F">
        <w:rPr>
          <w:rFonts w:ascii="Times New Roman" w:hAnsi="Times New Roman" w:cs="Times New Roman"/>
          <w:color w:val="000000" w:themeColor="text1"/>
          <w:sz w:val="24"/>
          <w:szCs w:val="24"/>
        </w:rPr>
        <w:t xml:space="preserve">Prieš paskelbiant pirkimą buvo vykdyta rinkos konsultacija. Rinkos konsultacijos dokumentai </w:t>
      </w:r>
      <w:r w:rsidRPr="00CA1231">
        <w:rPr>
          <w:rFonts w:ascii="Times New Roman" w:hAnsi="Times New Roman" w:cs="Times New Roman"/>
          <w:sz w:val="24"/>
          <w:szCs w:val="24"/>
        </w:rPr>
        <w:t>skelbiami CVP IS adresu</w:t>
      </w:r>
      <w:r w:rsidR="001D5136" w:rsidRPr="001D5136">
        <w:t xml:space="preserve"> </w:t>
      </w:r>
      <w:r w:rsidR="001D5136" w:rsidRPr="001D5136">
        <w:rPr>
          <w:rFonts w:ascii="Times New Roman" w:hAnsi="Times New Roman" w:cs="Times New Roman"/>
          <w:sz w:val="24"/>
          <w:szCs w:val="24"/>
        </w:rPr>
        <w:t>https://viesiejipirkimai.lt/epps/pmc/viewPmc.do?resourceId=8169341</w:t>
      </w:r>
      <w:r w:rsidRPr="00CA1231">
        <w:rPr>
          <w:rFonts w:ascii="Times New Roman" w:hAnsi="Times New Roman" w:cs="Times New Roman"/>
          <w:sz w:val="24"/>
          <w:szCs w:val="24"/>
        </w:rPr>
        <w:t>. Rinkos konsultacijos dokumentai nėra laikomi sudėtine pirkimo sąlygų dalimi.</w:t>
      </w:r>
    </w:p>
    <w:p w14:paraId="3499430F" w14:textId="77777777" w:rsidR="00CA1231" w:rsidRPr="00CA1231" w:rsidRDefault="00CA1231" w:rsidP="00CA1231">
      <w:pPr>
        <w:pStyle w:val="ListParagraph"/>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1C415F" w:rsidRDefault="00507DC9" w:rsidP="00AA3E18">
      <w:pPr>
        <w:pStyle w:val="Heading1"/>
        <w:spacing w:before="0" w:after="0"/>
        <w:contextualSpacing/>
        <w:rPr>
          <w:rFonts w:ascii="Times New Roman" w:hAnsi="Times New Roman" w:cs="Times New Roman"/>
          <w:sz w:val="32"/>
          <w:szCs w:val="32"/>
        </w:rPr>
      </w:pPr>
      <w:bookmarkStart w:id="3" w:name="_Ref39426332"/>
      <w:bookmarkStart w:id="4" w:name="_Ref39426338"/>
      <w:bookmarkStart w:id="5" w:name="_Toc189826353"/>
      <w:bookmarkEnd w:id="1"/>
      <w:r w:rsidRPr="001C415F">
        <w:rPr>
          <w:rFonts w:ascii="Times New Roman" w:hAnsi="Times New Roman" w:cs="Times New Roman"/>
          <w:sz w:val="32"/>
          <w:szCs w:val="32"/>
        </w:rPr>
        <w:t xml:space="preserve">2. </w:t>
      </w:r>
      <w:r w:rsidR="00B41C66" w:rsidRPr="001C415F">
        <w:rPr>
          <w:rFonts w:ascii="Times New Roman" w:hAnsi="Times New Roman" w:cs="Times New Roman"/>
          <w:sz w:val="32"/>
          <w:szCs w:val="32"/>
        </w:rPr>
        <w:t>Pirkimo objektas</w:t>
      </w:r>
      <w:bookmarkEnd w:id="3"/>
      <w:bookmarkEnd w:id="4"/>
      <w:bookmarkEnd w:id="5"/>
    </w:p>
    <w:p w14:paraId="5195623F" w14:textId="33A911BE" w:rsidR="00A90288" w:rsidRPr="005524D5" w:rsidRDefault="00B41C66" w:rsidP="005524D5">
      <w:pPr>
        <w:pStyle w:val="NoSpacing"/>
        <w:numPr>
          <w:ilvl w:val="1"/>
          <w:numId w:val="5"/>
        </w:numPr>
        <w:ind w:left="0" w:firstLine="567"/>
        <w:contextualSpacing/>
        <w:jc w:val="both"/>
        <w:rPr>
          <w:rFonts w:ascii="Times New Roman" w:eastAsia="Calibri" w:hAnsi="Times New Roman" w:cs="Times New Roman"/>
          <w:b/>
          <w:color w:val="000000" w:themeColor="text1"/>
          <w:sz w:val="24"/>
          <w:szCs w:val="24"/>
        </w:rPr>
      </w:pPr>
      <w:r w:rsidRPr="005F222B">
        <w:rPr>
          <w:rFonts w:ascii="Times New Roman" w:eastAsia="Calibri" w:hAnsi="Times New Roman" w:cs="Times New Roman"/>
          <w:color w:val="000000" w:themeColor="text1"/>
          <w:sz w:val="24"/>
          <w:szCs w:val="24"/>
        </w:rPr>
        <w:t>Perkančioji organizacija numato įsigyti</w:t>
      </w:r>
      <w:r w:rsidR="00824D73" w:rsidRPr="005F222B">
        <w:rPr>
          <w:rFonts w:ascii="Times New Roman" w:eastAsia="Calibri" w:hAnsi="Times New Roman" w:cs="Times New Roman"/>
          <w:color w:val="000000" w:themeColor="text1"/>
          <w:sz w:val="24"/>
          <w:szCs w:val="24"/>
        </w:rPr>
        <w:t xml:space="preserve"> </w:t>
      </w:r>
      <w:r w:rsidR="001D5136" w:rsidRPr="001D5136">
        <w:rPr>
          <w:rFonts w:ascii="Times New Roman" w:eastAsia="Calibri" w:hAnsi="Times New Roman" w:cs="Times New Roman"/>
          <w:color w:val="000000" w:themeColor="text1"/>
          <w:sz w:val="24"/>
          <w:szCs w:val="24"/>
        </w:rPr>
        <w:t>žymėt</w:t>
      </w:r>
      <w:r w:rsidR="001D5136">
        <w:rPr>
          <w:rFonts w:ascii="Times New Roman" w:eastAsia="Calibri" w:hAnsi="Times New Roman" w:cs="Times New Roman"/>
          <w:color w:val="000000" w:themeColor="text1"/>
          <w:sz w:val="24"/>
          <w:szCs w:val="24"/>
        </w:rPr>
        <w:t>ą</w:t>
      </w:r>
      <w:r w:rsidR="001D5136" w:rsidRPr="001D5136">
        <w:rPr>
          <w:rFonts w:ascii="Times New Roman" w:eastAsia="Calibri" w:hAnsi="Times New Roman" w:cs="Times New Roman"/>
          <w:color w:val="000000" w:themeColor="text1"/>
          <w:sz w:val="24"/>
          <w:szCs w:val="24"/>
        </w:rPr>
        <w:t xml:space="preserve"> dyzelin</w:t>
      </w:r>
      <w:r w:rsidR="001D5136">
        <w:rPr>
          <w:rFonts w:ascii="Times New Roman" w:eastAsia="Calibri" w:hAnsi="Times New Roman" w:cs="Times New Roman"/>
          <w:color w:val="000000" w:themeColor="text1"/>
          <w:sz w:val="24"/>
          <w:szCs w:val="24"/>
        </w:rPr>
        <w:t>ą</w:t>
      </w:r>
      <w:r w:rsidR="001D5136" w:rsidRPr="001D5136">
        <w:rPr>
          <w:rFonts w:ascii="Times New Roman" w:eastAsia="Calibri" w:hAnsi="Times New Roman" w:cs="Times New Roman"/>
          <w:color w:val="000000" w:themeColor="text1"/>
          <w:sz w:val="24"/>
          <w:szCs w:val="24"/>
        </w:rPr>
        <w:t xml:space="preserve"> žemės ūkiui su pristatymu į Perkančiosios organizacijos talpyklas </w:t>
      </w:r>
      <w:r w:rsidR="00824D73" w:rsidRPr="005524D5">
        <w:rPr>
          <w:rFonts w:ascii="Times New Roman" w:eastAsia="Calibri" w:hAnsi="Times New Roman" w:cs="Times New Roman"/>
          <w:color w:val="000000" w:themeColor="text1"/>
          <w:sz w:val="24"/>
          <w:szCs w:val="24"/>
        </w:rPr>
        <w:t>(toliau – Prekės).</w:t>
      </w:r>
      <w:r w:rsidRPr="005524D5">
        <w:rPr>
          <w:rFonts w:ascii="Times New Roman" w:hAnsi="Times New Roman" w:cs="Times New Roman"/>
          <w:sz w:val="24"/>
          <w:szCs w:val="24"/>
        </w:rPr>
        <w:t xml:space="preserve"> Reikalavimai pirkimo objektui nustatyti </w:t>
      </w:r>
      <w:r w:rsidR="00704310" w:rsidRPr="005524D5">
        <w:rPr>
          <w:rFonts w:ascii="Times New Roman" w:hAnsi="Times New Roman" w:cs="Times New Roman"/>
          <w:sz w:val="24"/>
          <w:szCs w:val="24"/>
        </w:rPr>
        <w:t>s</w:t>
      </w:r>
      <w:r w:rsidR="00444CAF" w:rsidRPr="005524D5">
        <w:rPr>
          <w:rFonts w:ascii="Times New Roman" w:hAnsi="Times New Roman" w:cs="Times New Roman"/>
          <w:sz w:val="24"/>
          <w:szCs w:val="24"/>
        </w:rPr>
        <w:t xml:space="preserve">pecialiųjų </w:t>
      </w:r>
      <w:r w:rsidR="00CE7209" w:rsidRPr="005524D5">
        <w:rPr>
          <w:rFonts w:ascii="Times New Roman" w:hAnsi="Times New Roman" w:cs="Times New Roman"/>
          <w:sz w:val="24"/>
          <w:szCs w:val="24"/>
        </w:rPr>
        <w:t xml:space="preserve">pirkimo </w:t>
      </w:r>
      <w:r w:rsidR="00444CAF" w:rsidRPr="005524D5">
        <w:rPr>
          <w:rFonts w:ascii="Times New Roman" w:hAnsi="Times New Roman" w:cs="Times New Roman"/>
          <w:sz w:val="24"/>
          <w:szCs w:val="24"/>
        </w:rPr>
        <w:t>sąlygų</w:t>
      </w:r>
      <w:r w:rsidR="00FA7D78" w:rsidRPr="005524D5">
        <w:rPr>
          <w:rFonts w:ascii="Times New Roman" w:hAnsi="Times New Roman" w:cs="Times New Roman"/>
          <w:color w:val="00B050"/>
          <w:sz w:val="24"/>
          <w:szCs w:val="24"/>
        </w:rPr>
        <w:t xml:space="preserve"> </w:t>
      </w:r>
      <w:r w:rsidR="00C94D65" w:rsidRPr="005524D5">
        <w:rPr>
          <w:rFonts w:ascii="Times New Roman" w:hAnsi="Times New Roman" w:cs="Times New Roman"/>
          <w:sz w:val="24"/>
          <w:szCs w:val="24"/>
          <w:lang w:val="en-US"/>
        </w:rPr>
        <w:t xml:space="preserve">2 </w:t>
      </w:r>
      <w:r w:rsidR="00444CAF" w:rsidRPr="005524D5">
        <w:rPr>
          <w:rFonts w:ascii="Times New Roman" w:hAnsi="Times New Roman" w:cs="Times New Roman"/>
          <w:sz w:val="24"/>
          <w:szCs w:val="24"/>
        </w:rPr>
        <w:t>priede</w:t>
      </w:r>
      <w:r w:rsidRPr="005524D5">
        <w:rPr>
          <w:rFonts w:ascii="Times New Roman" w:hAnsi="Times New Roman" w:cs="Times New Roman"/>
          <w:sz w:val="24"/>
          <w:szCs w:val="24"/>
        </w:rPr>
        <w:t>.</w:t>
      </w:r>
    </w:p>
    <w:p w14:paraId="0CF3F02E" w14:textId="77777777" w:rsidR="00912CAF" w:rsidRDefault="00A90288" w:rsidP="004B7442">
      <w:pPr>
        <w:pStyle w:val="NoSpacing"/>
        <w:numPr>
          <w:ilvl w:val="1"/>
          <w:numId w:val="5"/>
        </w:numPr>
        <w:ind w:left="0" w:firstLine="567"/>
        <w:contextualSpacing/>
        <w:jc w:val="both"/>
        <w:rPr>
          <w:rFonts w:ascii="Times New Roman" w:hAnsi="Times New Roman" w:cs="Times New Roman"/>
          <w:sz w:val="24"/>
          <w:szCs w:val="24"/>
        </w:rPr>
      </w:pPr>
      <w:r w:rsidRPr="005F222B">
        <w:rPr>
          <w:rFonts w:ascii="Times New Roman" w:hAnsi="Times New Roman" w:cs="Times New Roman"/>
          <w:sz w:val="24"/>
          <w:szCs w:val="24"/>
        </w:rPr>
        <w:t xml:space="preserve">Pirkimo objektas </w:t>
      </w:r>
      <w:r w:rsidR="00912CAF">
        <w:rPr>
          <w:rFonts w:ascii="Times New Roman" w:hAnsi="Times New Roman" w:cs="Times New Roman"/>
          <w:sz w:val="24"/>
          <w:szCs w:val="24"/>
        </w:rPr>
        <w:t xml:space="preserve">skaidomas </w:t>
      </w:r>
      <w:r w:rsidRPr="005F222B">
        <w:rPr>
          <w:rFonts w:ascii="Times New Roman" w:hAnsi="Times New Roman" w:cs="Times New Roman"/>
          <w:sz w:val="24"/>
          <w:szCs w:val="24"/>
        </w:rPr>
        <w:t xml:space="preserve">į </w:t>
      </w:r>
      <w:r w:rsidR="00912CAF">
        <w:rPr>
          <w:rFonts w:ascii="Times New Roman" w:hAnsi="Times New Roman" w:cs="Times New Roman"/>
          <w:sz w:val="24"/>
          <w:szCs w:val="24"/>
        </w:rPr>
        <w:t xml:space="preserve">5 </w:t>
      </w:r>
      <w:r w:rsidRPr="005F222B">
        <w:rPr>
          <w:rFonts w:ascii="Times New Roman" w:hAnsi="Times New Roman" w:cs="Times New Roman"/>
          <w:sz w:val="24"/>
          <w:szCs w:val="24"/>
        </w:rPr>
        <w:t>dalis</w:t>
      </w:r>
      <w:r w:rsidR="00912CAF">
        <w:rPr>
          <w:rFonts w:ascii="Times New Roman" w:hAnsi="Times New Roman" w:cs="Times New Roman"/>
          <w:sz w:val="24"/>
          <w:szCs w:val="24"/>
        </w:rPr>
        <w:t>:</w:t>
      </w:r>
    </w:p>
    <w:p w14:paraId="2E42E20F" w14:textId="5AE413B4" w:rsidR="00912CAF" w:rsidRDefault="00912CAF" w:rsidP="00AA63A1">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9C7501" w:rsidRPr="009C7501">
        <w:rPr>
          <w:rFonts w:ascii="Times New Roman" w:hAnsi="Times New Roman" w:cs="Times New Roman"/>
          <w:sz w:val="24"/>
          <w:szCs w:val="24"/>
        </w:rPr>
        <w:t xml:space="preserve">I-a dalis žymėtas dyzelinis kuras talpyklose </w:t>
      </w:r>
      <w:r w:rsidR="009C7501">
        <w:rPr>
          <w:rFonts w:ascii="Times New Roman" w:hAnsi="Times New Roman" w:cs="Times New Roman"/>
          <w:sz w:val="24"/>
          <w:szCs w:val="24"/>
        </w:rPr>
        <w:t xml:space="preserve">Kauno AVTS, </w:t>
      </w:r>
      <w:r w:rsidR="009C7501" w:rsidRPr="009C7501">
        <w:rPr>
          <w:rFonts w:ascii="Times New Roman" w:hAnsi="Times New Roman" w:cs="Times New Roman"/>
          <w:sz w:val="24"/>
          <w:szCs w:val="24"/>
        </w:rPr>
        <w:t xml:space="preserve">K. Zaleskienės g. 23, Muniškių k., Kauno r. </w:t>
      </w:r>
      <w:r w:rsidR="00D32D41">
        <w:rPr>
          <w:rFonts w:ascii="Times New Roman" w:hAnsi="Times New Roman" w:cs="Times New Roman"/>
          <w:sz w:val="24"/>
          <w:szCs w:val="24"/>
        </w:rPr>
        <w:t>sav.</w:t>
      </w:r>
    </w:p>
    <w:p w14:paraId="5CC550A9" w14:textId="7EA1B288" w:rsidR="00912CAF" w:rsidRDefault="00912CAF" w:rsidP="00AA63A1">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2.2.2</w:t>
      </w:r>
      <w:r w:rsidR="009C7501">
        <w:rPr>
          <w:rFonts w:ascii="Times New Roman" w:hAnsi="Times New Roman" w:cs="Times New Roman"/>
          <w:sz w:val="24"/>
          <w:szCs w:val="24"/>
        </w:rPr>
        <w:t xml:space="preserve"> II-a dalis </w:t>
      </w:r>
      <w:r w:rsidR="009C7501" w:rsidRPr="009C7501">
        <w:rPr>
          <w:rFonts w:ascii="Times New Roman" w:hAnsi="Times New Roman" w:cs="Times New Roman"/>
          <w:sz w:val="24"/>
          <w:szCs w:val="24"/>
        </w:rPr>
        <w:t>žymėtas dyzelinis kuras talpyklose</w:t>
      </w:r>
      <w:r w:rsidR="009C7501">
        <w:rPr>
          <w:rFonts w:ascii="Times New Roman" w:hAnsi="Times New Roman" w:cs="Times New Roman"/>
          <w:sz w:val="24"/>
          <w:szCs w:val="24"/>
        </w:rPr>
        <w:t xml:space="preserve"> </w:t>
      </w:r>
      <w:r w:rsidR="009C7501" w:rsidRPr="009C7501">
        <w:rPr>
          <w:rFonts w:ascii="Times New Roman" w:hAnsi="Times New Roman" w:cs="Times New Roman"/>
          <w:sz w:val="24"/>
          <w:szCs w:val="24"/>
        </w:rPr>
        <w:t>Pasvalio AVTS</w:t>
      </w:r>
      <w:r w:rsidR="009C7501">
        <w:rPr>
          <w:rFonts w:ascii="Times New Roman" w:hAnsi="Times New Roman" w:cs="Times New Roman"/>
          <w:sz w:val="24"/>
          <w:szCs w:val="24"/>
        </w:rPr>
        <w:t xml:space="preserve">, </w:t>
      </w:r>
      <w:r w:rsidR="009C7501" w:rsidRPr="009C7501">
        <w:rPr>
          <w:rFonts w:ascii="Times New Roman" w:hAnsi="Times New Roman" w:cs="Times New Roman"/>
          <w:sz w:val="24"/>
          <w:szCs w:val="24"/>
        </w:rPr>
        <w:t xml:space="preserve">Stačiūnų k. 2, Pasvalio r, sav. ir </w:t>
      </w:r>
      <w:r w:rsidR="009C7501" w:rsidRPr="009C7501">
        <w:rPr>
          <w:rFonts w:ascii="Times New Roman" w:eastAsia="Times New Roman" w:hAnsi="Times New Roman" w:cs="Arial"/>
          <w:color w:val="000000"/>
          <w:sz w:val="24"/>
          <w:szCs w:val="24"/>
        </w:rPr>
        <w:t>Joniškelio bandymų stotis</w:t>
      </w:r>
      <w:r w:rsidR="009C7501">
        <w:rPr>
          <w:rFonts w:ascii="Times New Roman" w:eastAsia="Times New Roman" w:hAnsi="Times New Roman" w:cs="Arial"/>
          <w:color w:val="000000"/>
          <w:sz w:val="24"/>
          <w:szCs w:val="24"/>
        </w:rPr>
        <w:t xml:space="preserve">, </w:t>
      </w:r>
      <w:r w:rsidR="009C7501" w:rsidRPr="009C7501">
        <w:rPr>
          <w:rFonts w:ascii="Times New Roman" w:eastAsia="Times New Roman" w:hAnsi="Times New Roman" w:cs="Arial"/>
          <w:color w:val="000000"/>
          <w:sz w:val="24"/>
          <w:szCs w:val="24"/>
        </w:rPr>
        <w:t xml:space="preserve">Karpių g. 10, Joniškėlio k., Pasvalio r. </w:t>
      </w:r>
      <w:r w:rsidR="00D32D41">
        <w:rPr>
          <w:rFonts w:ascii="Times New Roman" w:eastAsia="Times New Roman" w:hAnsi="Times New Roman" w:cs="Arial"/>
          <w:color w:val="000000"/>
          <w:sz w:val="24"/>
          <w:szCs w:val="24"/>
        </w:rPr>
        <w:t>sav.</w:t>
      </w:r>
    </w:p>
    <w:p w14:paraId="1ED0537A" w14:textId="6D61E082" w:rsidR="00912CAF" w:rsidRDefault="00912CAF" w:rsidP="00AA63A1">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2.2.3</w:t>
      </w:r>
      <w:r w:rsidR="009C7501">
        <w:rPr>
          <w:rFonts w:ascii="Times New Roman" w:hAnsi="Times New Roman" w:cs="Times New Roman"/>
          <w:sz w:val="24"/>
          <w:szCs w:val="24"/>
        </w:rPr>
        <w:t xml:space="preserve"> III-a dalis </w:t>
      </w:r>
      <w:r w:rsidR="009C7501" w:rsidRPr="009C7501">
        <w:rPr>
          <w:rFonts w:ascii="Times New Roman" w:hAnsi="Times New Roman" w:cs="Times New Roman"/>
          <w:sz w:val="24"/>
          <w:szCs w:val="24"/>
        </w:rPr>
        <w:t>žymėtas dyzelinis kuras talpyklose</w:t>
      </w:r>
      <w:r w:rsidR="009C7501">
        <w:rPr>
          <w:rFonts w:ascii="Times New Roman" w:hAnsi="Times New Roman" w:cs="Times New Roman"/>
          <w:sz w:val="24"/>
          <w:szCs w:val="24"/>
        </w:rPr>
        <w:t xml:space="preserve"> </w:t>
      </w:r>
      <w:r w:rsidR="009C7501" w:rsidRPr="009C7501">
        <w:rPr>
          <w:rFonts w:ascii="Times New Roman" w:hAnsi="Times New Roman" w:cs="Times New Roman"/>
          <w:sz w:val="24"/>
          <w:szCs w:val="24"/>
        </w:rPr>
        <w:t>Plungės AVTS</w:t>
      </w:r>
      <w:r w:rsidR="009C7501">
        <w:rPr>
          <w:rFonts w:ascii="Times New Roman" w:hAnsi="Times New Roman" w:cs="Times New Roman"/>
          <w:sz w:val="24"/>
          <w:szCs w:val="24"/>
        </w:rPr>
        <w:t xml:space="preserve">, </w:t>
      </w:r>
      <w:r w:rsidR="009C7501" w:rsidRPr="009C7501">
        <w:rPr>
          <w:rFonts w:ascii="Times New Roman" w:hAnsi="Times New Roman" w:cs="Times New Roman"/>
          <w:sz w:val="24"/>
          <w:szCs w:val="24"/>
        </w:rPr>
        <w:t>Bandymų g. 3, Alksnėnų k., Plungės r.</w:t>
      </w:r>
      <w:r w:rsidR="00D32D41">
        <w:rPr>
          <w:rFonts w:ascii="Times New Roman" w:hAnsi="Times New Roman" w:cs="Times New Roman"/>
          <w:sz w:val="24"/>
          <w:szCs w:val="24"/>
        </w:rPr>
        <w:t xml:space="preserve"> sav.</w:t>
      </w:r>
    </w:p>
    <w:p w14:paraId="79AEB069" w14:textId="378D074E" w:rsidR="00912CAF" w:rsidRDefault="00912CAF" w:rsidP="00AA63A1">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2.2.4</w:t>
      </w:r>
      <w:r w:rsidR="009C7501">
        <w:rPr>
          <w:rFonts w:ascii="Times New Roman" w:hAnsi="Times New Roman" w:cs="Times New Roman"/>
          <w:sz w:val="24"/>
          <w:szCs w:val="24"/>
        </w:rPr>
        <w:t xml:space="preserve"> IV-a dalis žymėtas dyzelinis kuras talpyklose </w:t>
      </w:r>
      <w:r w:rsidR="009C7501" w:rsidRPr="009C7501">
        <w:rPr>
          <w:rFonts w:ascii="Times New Roman" w:hAnsi="Times New Roman" w:cs="Times New Roman"/>
          <w:sz w:val="24"/>
          <w:szCs w:val="24"/>
        </w:rPr>
        <w:t>Utenos AVTS</w:t>
      </w:r>
      <w:r w:rsidR="009C7501">
        <w:rPr>
          <w:rFonts w:ascii="Times New Roman" w:hAnsi="Times New Roman" w:cs="Times New Roman"/>
          <w:sz w:val="24"/>
          <w:szCs w:val="24"/>
        </w:rPr>
        <w:t xml:space="preserve">, </w:t>
      </w:r>
      <w:r w:rsidR="009C7501" w:rsidRPr="009C7501">
        <w:rPr>
          <w:rFonts w:ascii="Times New Roman" w:hAnsi="Times New Roman" w:cs="Times New Roman"/>
          <w:sz w:val="24"/>
          <w:szCs w:val="24"/>
        </w:rPr>
        <w:t>Šabaldauskų k. 2, Utenos sen., Utenos raj.</w:t>
      </w:r>
      <w:r w:rsidR="00D32D41">
        <w:rPr>
          <w:rFonts w:ascii="Times New Roman" w:hAnsi="Times New Roman" w:cs="Times New Roman"/>
          <w:sz w:val="24"/>
          <w:szCs w:val="24"/>
        </w:rPr>
        <w:t xml:space="preserve"> sav.</w:t>
      </w:r>
    </w:p>
    <w:p w14:paraId="77A65E5D" w14:textId="289FF63C" w:rsidR="00912CAF" w:rsidRDefault="00912CAF" w:rsidP="00AA63A1">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2.2.5</w:t>
      </w:r>
      <w:r w:rsidR="009C7501">
        <w:rPr>
          <w:rFonts w:ascii="Times New Roman" w:hAnsi="Times New Roman" w:cs="Times New Roman"/>
          <w:sz w:val="24"/>
          <w:szCs w:val="24"/>
        </w:rPr>
        <w:t xml:space="preserve"> V-a </w:t>
      </w:r>
      <w:r w:rsidR="00AA63A1">
        <w:rPr>
          <w:rFonts w:ascii="Times New Roman" w:hAnsi="Times New Roman" w:cs="Times New Roman"/>
          <w:sz w:val="24"/>
          <w:szCs w:val="24"/>
        </w:rPr>
        <w:t xml:space="preserve">dalis žymėtas dyzelinis kuras talpyklose </w:t>
      </w:r>
      <w:r w:rsidR="00AA63A1" w:rsidRPr="00AA63A1">
        <w:rPr>
          <w:rFonts w:ascii="Times New Roman" w:hAnsi="Times New Roman" w:cs="Times New Roman"/>
          <w:sz w:val="24"/>
          <w:szCs w:val="24"/>
        </w:rPr>
        <w:t>Rumokų bandymų stotis</w:t>
      </w:r>
      <w:r w:rsidR="00AA63A1">
        <w:rPr>
          <w:rFonts w:ascii="Times New Roman" w:hAnsi="Times New Roman" w:cs="Times New Roman"/>
          <w:sz w:val="24"/>
          <w:szCs w:val="24"/>
        </w:rPr>
        <w:t xml:space="preserve">, </w:t>
      </w:r>
      <w:r w:rsidR="00AA63A1" w:rsidRPr="00AA63A1">
        <w:rPr>
          <w:rFonts w:ascii="Times New Roman" w:hAnsi="Times New Roman" w:cs="Times New Roman"/>
          <w:sz w:val="24"/>
          <w:szCs w:val="24"/>
        </w:rPr>
        <w:t>Rumokų g. 14, Rumokai, Vilkaviškio r.</w:t>
      </w:r>
      <w:r w:rsidR="00D32D41">
        <w:rPr>
          <w:rFonts w:ascii="Times New Roman" w:hAnsi="Times New Roman" w:cs="Times New Roman"/>
          <w:sz w:val="24"/>
          <w:szCs w:val="24"/>
        </w:rPr>
        <w:t xml:space="preserve"> sav.</w:t>
      </w:r>
    </w:p>
    <w:p w14:paraId="52AF8EE4" w14:textId="78B301EF" w:rsidR="003764D7" w:rsidRPr="005F222B" w:rsidRDefault="00AA63A1" w:rsidP="00D1737F">
      <w:pPr>
        <w:pStyle w:val="NoSpacing"/>
        <w:ind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003764D7" w:rsidRPr="003764D7">
        <w:rPr>
          <w:rFonts w:ascii="Times New Roman" w:hAnsi="Times New Roman" w:cs="Times New Roman"/>
          <w:sz w:val="24"/>
          <w:szCs w:val="24"/>
        </w:rPr>
        <w:t>Tiekėjai gali teikti pasiūlymus dėl vienos dalies, kelių ar dėl visų pirkimo dalių.</w:t>
      </w:r>
      <w:r w:rsidR="003764D7">
        <w:rPr>
          <w:rFonts w:ascii="Times New Roman" w:hAnsi="Times New Roman" w:cs="Times New Roman"/>
          <w:sz w:val="24"/>
          <w:szCs w:val="24"/>
        </w:rPr>
        <w:t xml:space="preserve"> </w:t>
      </w:r>
      <w:r w:rsidR="00A90288" w:rsidRPr="005F222B">
        <w:rPr>
          <w:rFonts w:ascii="Times New Roman" w:hAnsi="Times New Roman" w:cs="Times New Roman"/>
          <w:sz w:val="24"/>
          <w:szCs w:val="24"/>
        </w:rPr>
        <w:t>Pirkimo apimtys, reikalavimai ir techninė specifikacija apibrėžti specialiųjų pirkimo sąlygų</w:t>
      </w:r>
      <w:r w:rsidR="00A90288" w:rsidRPr="005F222B">
        <w:rPr>
          <w:rFonts w:ascii="Times New Roman" w:hAnsi="Times New Roman" w:cs="Times New Roman"/>
          <w:color w:val="00B050"/>
          <w:sz w:val="24"/>
          <w:szCs w:val="24"/>
        </w:rPr>
        <w:t xml:space="preserve"> </w:t>
      </w:r>
      <w:r w:rsidR="00C63A1B" w:rsidRPr="000264C3">
        <w:rPr>
          <w:rFonts w:ascii="Times New Roman" w:hAnsi="Times New Roman" w:cs="Times New Roman"/>
          <w:sz w:val="24"/>
          <w:szCs w:val="24"/>
        </w:rPr>
        <w:t xml:space="preserve">2 </w:t>
      </w:r>
      <w:r w:rsidR="00C63A1B" w:rsidRPr="005F222B">
        <w:rPr>
          <w:rFonts w:ascii="Times New Roman" w:hAnsi="Times New Roman" w:cs="Times New Roman"/>
          <w:sz w:val="24"/>
          <w:szCs w:val="24"/>
        </w:rPr>
        <w:t>priede</w:t>
      </w:r>
      <w:r w:rsidR="00A90288" w:rsidRPr="005F222B">
        <w:rPr>
          <w:rFonts w:ascii="Times New Roman" w:hAnsi="Times New Roman" w:cs="Times New Roman"/>
          <w:sz w:val="24"/>
          <w:szCs w:val="24"/>
        </w:rPr>
        <w:t>.</w:t>
      </w:r>
    </w:p>
    <w:p w14:paraId="0CA81FB8" w14:textId="6446E93D" w:rsidR="00325243" w:rsidRPr="00D30AFA" w:rsidRDefault="00815D5F" w:rsidP="004B7442">
      <w:pPr>
        <w:pStyle w:val="ListParagraph"/>
        <w:spacing w:after="0" w:line="240" w:lineRule="auto"/>
        <w:ind w:left="0" w:firstLine="567"/>
        <w:jc w:val="both"/>
        <w:rPr>
          <w:rFonts w:ascii="Times New Roman" w:hAnsi="Times New Roman" w:cs="Times New Roman"/>
          <w:i/>
          <w:iCs/>
          <w:color w:val="FF0000"/>
          <w:sz w:val="24"/>
          <w:szCs w:val="24"/>
        </w:rPr>
      </w:pPr>
      <w:r w:rsidRPr="00AA3E18">
        <w:rPr>
          <w:rFonts w:ascii="Times New Roman" w:hAnsi="Times New Roman" w:cs="Times New Roman"/>
          <w:sz w:val="24"/>
          <w:szCs w:val="24"/>
        </w:rPr>
        <w:t>2.</w:t>
      </w:r>
      <w:r w:rsidR="00AA63A1">
        <w:rPr>
          <w:rFonts w:ascii="Times New Roman" w:hAnsi="Times New Roman" w:cs="Times New Roman"/>
          <w:sz w:val="24"/>
          <w:szCs w:val="24"/>
        </w:rPr>
        <w:t>4</w:t>
      </w:r>
      <w:r w:rsidR="003B0F1F" w:rsidRPr="00AA3E18">
        <w:rPr>
          <w:rFonts w:ascii="Times New Roman" w:hAnsi="Times New Roman" w:cs="Times New Roman"/>
          <w:sz w:val="24"/>
          <w:szCs w:val="24"/>
        </w:rPr>
        <w:t xml:space="preserve">. </w:t>
      </w:r>
      <w:r w:rsidR="00E53E12" w:rsidRPr="00AA3E1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A3E18">
        <w:rPr>
          <w:rFonts w:ascii="Times New Roman" w:hAnsi="Times New Roman" w:cs="Times New Roman"/>
          <w:sz w:val="24"/>
          <w:szCs w:val="24"/>
        </w:rPr>
        <w:t xml:space="preserve">turi būti </w:t>
      </w:r>
      <w:r w:rsidR="00AE7624" w:rsidRPr="00AA3E18">
        <w:rPr>
          <w:rFonts w:ascii="Times New Roman" w:hAnsi="Times New Roman" w:cs="Times New Roman"/>
          <w:sz w:val="24"/>
          <w:szCs w:val="24"/>
        </w:rPr>
        <w:t xml:space="preserve">laikoma, kad kiekviena tokia nuoroda yra pateikta su žodžiais „arba lygiavertis“. </w:t>
      </w:r>
    </w:p>
    <w:p w14:paraId="3031DC86" w14:textId="25BA42C8" w:rsidR="00004521" w:rsidRPr="00AA3E18" w:rsidRDefault="00004521" w:rsidP="004B7442">
      <w:pPr>
        <w:pStyle w:val="ListParagraph"/>
        <w:spacing w:after="0" w:line="240" w:lineRule="auto"/>
        <w:ind w:left="0" w:firstLine="567"/>
        <w:jc w:val="both"/>
        <w:rPr>
          <w:rFonts w:ascii="Times New Roman" w:hAnsi="Times New Roman" w:cs="Times New Roman"/>
          <w:sz w:val="24"/>
          <w:szCs w:val="24"/>
        </w:rPr>
      </w:pPr>
      <w:r w:rsidRPr="00AA3E18">
        <w:rPr>
          <w:rFonts w:ascii="Times New Roman" w:hAnsi="Times New Roman" w:cs="Times New Roman"/>
          <w:sz w:val="24"/>
          <w:szCs w:val="24"/>
        </w:rPr>
        <w:lastRenderedPageBreak/>
        <w:t>2.</w:t>
      </w:r>
      <w:r w:rsidR="00AA63A1">
        <w:rPr>
          <w:rFonts w:ascii="Times New Roman" w:hAnsi="Times New Roman" w:cs="Times New Roman"/>
          <w:sz w:val="24"/>
          <w:szCs w:val="24"/>
        </w:rPr>
        <w:t>5</w:t>
      </w:r>
      <w:r w:rsidRPr="00AA3E18">
        <w:rPr>
          <w:rFonts w:ascii="Times New Roman" w:hAnsi="Times New Roman" w:cs="Times New Roman"/>
          <w:sz w:val="24"/>
          <w:szCs w:val="24"/>
        </w:rPr>
        <w:t>. Jeigu apibūdinant pirkimo objektą techninėje specifikacijoje nurodytas standartas</w:t>
      </w:r>
      <w:r w:rsidR="00245655" w:rsidRPr="00AA3E18">
        <w:rPr>
          <w:rFonts w:ascii="Times New Roman" w:hAnsi="Times New Roman" w:cs="Times New Roman"/>
          <w:sz w:val="24"/>
          <w:szCs w:val="24"/>
        </w:rPr>
        <w:t xml:space="preserve">, </w:t>
      </w:r>
      <w:r w:rsidR="00245655" w:rsidRPr="00AA3E18">
        <w:rPr>
          <w:rFonts w:ascii="Times New Roman" w:hAnsi="Times New Roman" w:cs="Times New Roman"/>
          <w:color w:val="000000"/>
          <w:sz w:val="24"/>
          <w:szCs w:val="24"/>
        </w:rPr>
        <w:t>techninis liudijimas ar bendrosios techninės specifikacijos</w:t>
      </w:r>
      <w:r w:rsidR="00046522" w:rsidRPr="00AA3E1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A3E18">
        <w:rPr>
          <w:rFonts w:ascii="Times New Roman" w:hAnsi="Times New Roman" w:cs="Times New Roman"/>
          <w:color w:val="000000"/>
          <w:sz w:val="24"/>
          <w:szCs w:val="24"/>
        </w:rPr>
        <w:t xml:space="preserve">, </w:t>
      </w:r>
      <w:r w:rsidR="00245655" w:rsidRPr="00AA3E18">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AA3E18" w:rsidRDefault="0083071D" w:rsidP="00AA3E18">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A90288" w:rsidRDefault="00202323" w:rsidP="00AA3E18">
      <w:pPr>
        <w:pStyle w:val="Heading1"/>
        <w:spacing w:before="0" w:after="0"/>
        <w:contextualSpacing/>
        <w:rPr>
          <w:rFonts w:ascii="Times New Roman" w:hAnsi="Times New Roman" w:cs="Times New Roman"/>
          <w:sz w:val="32"/>
          <w:szCs w:val="32"/>
        </w:rPr>
      </w:pPr>
      <w:bookmarkStart w:id="6" w:name="_Toc189826354"/>
      <w:r w:rsidRPr="00A90288">
        <w:rPr>
          <w:rFonts w:ascii="Times New Roman" w:hAnsi="Times New Roman" w:cs="Times New Roman"/>
          <w:sz w:val="32"/>
          <w:szCs w:val="32"/>
        </w:rPr>
        <w:t>3.</w:t>
      </w:r>
      <w:r w:rsidR="00D24970" w:rsidRPr="00A90288">
        <w:rPr>
          <w:rFonts w:ascii="Times New Roman" w:hAnsi="Times New Roman" w:cs="Times New Roman"/>
          <w:sz w:val="32"/>
          <w:szCs w:val="32"/>
        </w:rPr>
        <w:t xml:space="preserve"> </w:t>
      </w:r>
      <w:bookmarkStart w:id="7" w:name="_Ref39427921"/>
      <w:bookmarkStart w:id="8" w:name="_Ref39427927"/>
      <w:bookmarkStart w:id="9" w:name="_Ref39740354"/>
      <w:r w:rsidR="00D22226" w:rsidRPr="00A90288">
        <w:rPr>
          <w:rFonts w:ascii="Times New Roman" w:hAnsi="Times New Roman" w:cs="Times New Roman"/>
          <w:sz w:val="32"/>
          <w:szCs w:val="32"/>
        </w:rPr>
        <w:t>Susitikimai su tiekėjais</w:t>
      </w:r>
      <w:bookmarkEnd w:id="7"/>
      <w:bookmarkEnd w:id="8"/>
      <w:r w:rsidR="003B6924" w:rsidRPr="00A90288">
        <w:rPr>
          <w:rFonts w:ascii="Times New Roman" w:hAnsi="Times New Roman" w:cs="Times New Roman"/>
          <w:sz w:val="32"/>
          <w:szCs w:val="32"/>
        </w:rPr>
        <w:t xml:space="preserve"> ir objekto apžiūra</w:t>
      </w:r>
      <w:bookmarkEnd w:id="6"/>
      <w:bookmarkEnd w:id="9"/>
    </w:p>
    <w:p w14:paraId="3A422005" w14:textId="7D156092" w:rsidR="00B176FD" w:rsidRPr="00C66150" w:rsidRDefault="00862DB8" w:rsidP="00C66150">
      <w:pPr>
        <w:pStyle w:val="ListParagraph"/>
        <w:spacing w:after="0" w:line="240" w:lineRule="auto"/>
        <w:ind w:left="0" w:firstLine="567"/>
        <w:jc w:val="both"/>
        <w:rPr>
          <w:rFonts w:ascii="Times New Roman" w:hAnsi="Times New Roman" w:cs="Times New Roman"/>
          <w:i/>
          <w:color w:val="FF0000"/>
          <w:sz w:val="24"/>
          <w:szCs w:val="24"/>
        </w:rPr>
      </w:pPr>
      <w:r w:rsidRPr="00AA3E18">
        <w:rPr>
          <w:rFonts w:ascii="Times New Roman" w:hAnsi="Times New Roman" w:cs="Times New Roman"/>
          <w:iCs/>
          <w:sz w:val="24"/>
          <w:szCs w:val="24"/>
        </w:rPr>
        <w:t>3.1.</w:t>
      </w:r>
      <w:r w:rsidRPr="00AA3E18">
        <w:rPr>
          <w:rFonts w:ascii="Times New Roman" w:hAnsi="Times New Roman" w:cs="Times New Roman"/>
          <w:i/>
          <w:color w:val="FF0000"/>
          <w:sz w:val="24"/>
          <w:szCs w:val="24"/>
        </w:rPr>
        <w:t xml:space="preserve"> </w:t>
      </w:r>
      <w:r w:rsidR="00B176FD" w:rsidRPr="00AA3E18">
        <w:rPr>
          <w:rFonts w:ascii="Times New Roman" w:hAnsi="Times New Roman" w:cs="Times New Roman"/>
          <w:sz w:val="24"/>
          <w:szCs w:val="24"/>
        </w:rPr>
        <w:t xml:space="preserve">Perkančioji organizacija nerengs susitikimo su tiekėjais dėl pirkimo </w:t>
      </w:r>
      <w:r w:rsidR="004257A5" w:rsidRPr="00AA3E18">
        <w:rPr>
          <w:rFonts w:ascii="Times New Roman" w:hAnsi="Times New Roman" w:cs="Times New Roman"/>
          <w:sz w:val="24"/>
          <w:szCs w:val="24"/>
        </w:rPr>
        <w:t>sąlyg</w:t>
      </w:r>
      <w:r w:rsidR="00B176FD" w:rsidRPr="00AA3E18">
        <w:rPr>
          <w:rFonts w:ascii="Times New Roman" w:hAnsi="Times New Roman" w:cs="Times New Roman"/>
          <w:sz w:val="24"/>
          <w:szCs w:val="24"/>
        </w:rPr>
        <w:t>ų</w:t>
      </w:r>
      <w:r w:rsidR="00946722" w:rsidRPr="00AA3E18">
        <w:rPr>
          <w:rFonts w:ascii="Times New Roman" w:hAnsi="Times New Roman" w:cs="Times New Roman"/>
          <w:sz w:val="24"/>
          <w:szCs w:val="24"/>
        </w:rPr>
        <w:t xml:space="preserve"> paaiškinimo</w:t>
      </w:r>
      <w:r w:rsidR="00B176FD" w:rsidRPr="00AA3E18">
        <w:rPr>
          <w:rFonts w:ascii="Times New Roman" w:hAnsi="Times New Roman" w:cs="Times New Roman"/>
          <w:sz w:val="24"/>
          <w:szCs w:val="24"/>
        </w:rPr>
        <w:t>.</w:t>
      </w:r>
    </w:p>
    <w:p w14:paraId="688E310C" w14:textId="659D1B15" w:rsidR="00C66150" w:rsidRPr="00E4665E" w:rsidRDefault="00C66150" w:rsidP="00C66150">
      <w:pPr>
        <w:pStyle w:val="Body2"/>
        <w:numPr>
          <w:ilvl w:val="1"/>
          <w:numId w:val="11"/>
        </w:numPr>
        <w:tabs>
          <w:tab w:val="left" w:pos="993"/>
        </w:tabs>
        <w:spacing w:after="0"/>
        <w:ind w:left="0" w:firstLine="567"/>
        <w:rPr>
          <w:rFonts w:cs="Times New Roman"/>
          <w:sz w:val="24"/>
          <w:szCs w:val="24"/>
          <w:lang w:val="lt-LT"/>
        </w:rPr>
      </w:pPr>
      <w:r w:rsidRPr="00E4665E">
        <w:rPr>
          <w:rFonts w:eastAsiaTheme="minorHAnsi" w:cs="Times New Roman"/>
          <w:sz w:val="24"/>
          <w:szCs w:val="24"/>
          <w:lang w:val="lt-LT"/>
        </w:rPr>
        <w:t>P</w:t>
      </w:r>
      <w:r w:rsidRPr="00E4665E">
        <w:rPr>
          <w:rFonts w:cs="Times New Roman"/>
          <w:sz w:val="24"/>
          <w:szCs w:val="24"/>
          <w:lang w:val="lt-LT"/>
        </w:rPr>
        <w:t>erkančioji organizacija nerengs objekto apžiūros.</w:t>
      </w:r>
    </w:p>
    <w:p w14:paraId="0A984BDF" w14:textId="77777777" w:rsidR="00CD1515" w:rsidRDefault="00CD1515" w:rsidP="00CD1515">
      <w:pPr>
        <w:pStyle w:val="ListParagraph"/>
        <w:spacing w:after="0" w:line="240" w:lineRule="auto"/>
        <w:ind w:left="0" w:firstLine="567"/>
        <w:jc w:val="both"/>
        <w:rPr>
          <w:rFonts w:ascii="Times New Roman" w:hAnsi="Times New Roman" w:cs="Times New Roman"/>
          <w:sz w:val="24"/>
          <w:szCs w:val="24"/>
        </w:rPr>
      </w:pPr>
      <w:bookmarkStart w:id="10" w:name="_Ref39473754"/>
      <w:bookmarkStart w:id="11" w:name="_Ref39473761"/>
      <w:bookmarkStart w:id="12" w:name="_Ref39474188"/>
    </w:p>
    <w:p w14:paraId="6443D2FF" w14:textId="005F806B" w:rsidR="00C94B9F" w:rsidRPr="008406F6" w:rsidRDefault="00AD57B1" w:rsidP="00AA3E18">
      <w:pPr>
        <w:pStyle w:val="Heading1"/>
        <w:spacing w:before="0" w:after="0"/>
        <w:contextualSpacing/>
        <w:rPr>
          <w:rFonts w:ascii="Times New Roman" w:hAnsi="Times New Roman" w:cs="Times New Roman"/>
          <w:sz w:val="32"/>
          <w:szCs w:val="32"/>
        </w:rPr>
      </w:pPr>
      <w:bookmarkStart w:id="13" w:name="_Toc189826355"/>
      <w:r w:rsidRPr="008406F6">
        <w:rPr>
          <w:rFonts w:ascii="Times New Roman" w:hAnsi="Times New Roman" w:cs="Times New Roman"/>
          <w:sz w:val="32"/>
          <w:szCs w:val="32"/>
        </w:rPr>
        <w:t xml:space="preserve">4. </w:t>
      </w:r>
      <w:r w:rsidR="00173ACB" w:rsidRPr="008406F6">
        <w:rPr>
          <w:rFonts w:ascii="Times New Roman" w:hAnsi="Times New Roman" w:cs="Times New Roman"/>
          <w:sz w:val="32"/>
          <w:szCs w:val="32"/>
        </w:rPr>
        <w:t>Tiekėjų pašalinimo pagrindai</w:t>
      </w:r>
      <w:bookmarkEnd w:id="10"/>
      <w:bookmarkEnd w:id="11"/>
      <w:bookmarkEnd w:id="12"/>
      <w:r w:rsidR="00975F1F" w:rsidRPr="008406F6">
        <w:rPr>
          <w:rFonts w:ascii="Times New Roman" w:hAnsi="Times New Roman" w:cs="Times New Roman"/>
          <w:sz w:val="32"/>
          <w:szCs w:val="32"/>
        </w:rPr>
        <w:t xml:space="preserve"> ir kvalifikacijos reikalavimai</w:t>
      </w:r>
      <w:bookmarkEnd w:id="13"/>
    </w:p>
    <w:p w14:paraId="23B058CE" w14:textId="4DDF1A99" w:rsidR="002C5249" w:rsidRPr="00694B99" w:rsidRDefault="009D2F13" w:rsidP="001E5BE2">
      <w:pPr>
        <w:pStyle w:val="ListParagraph"/>
        <w:spacing w:after="0" w:line="240" w:lineRule="auto"/>
        <w:ind w:left="0" w:firstLine="567"/>
        <w:jc w:val="both"/>
        <w:rPr>
          <w:rFonts w:ascii="Times New Roman" w:hAnsi="Times New Roman" w:cs="Times New Roman"/>
          <w:sz w:val="24"/>
          <w:szCs w:val="24"/>
        </w:rPr>
      </w:pPr>
      <w:r w:rsidRPr="00AA3E18">
        <w:rPr>
          <w:rFonts w:ascii="Times New Roman" w:hAnsi="Times New Roman" w:cs="Times New Roman"/>
          <w:sz w:val="24"/>
          <w:szCs w:val="24"/>
        </w:rPr>
        <w:t xml:space="preserve">4.1. </w:t>
      </w:r>
      <w:r w:rsidR="002C5249" w:rsidRPr="00AA3E18">
        <w:rPr>
          <w:rFonts w:ascii="Times New Roman" w:hAnsi="Times New Roman" w:cs="Times New Roman"/>
          <w:sz w:val="24"/>
          <w:szCs w:val="24"/>
        </w:rPr>
        <w:t>Reikalavimai dėl tiekėjo ir</w:t>
      </w:r>
      <w:bookmarkStart w:id="14" w:name="_Hlk41039660"/>
      <w:r w:rsidR="00942379" w:rsidRPr="00AA3E18">
        <w:rPr>
          <w:rFonts w:ascii="Times New Roman" w:hAnsi="Times New Roman" w:cs="Times New Roman"/>
          <w:sz w:val="24"/>
          <w:szCs w:val="24"/>
        </w:rPr>
        <w:t xml:space="preserve"> </w:t>
      </w:r>
      <w:r w:rsidR="002C5249" w:rsidRPr="00AA3E18">
        <w:rPr>
          <w:rFonts w:ascii="Times New Roman" w:hAnsi="Times New Roman" w:cs="Times New Roman"/>
          <w:sz w:val="24"/>
          <w:szCs w:val="24"/>
        </w:rPr>
        <w:t>subtiekėjų</w:t>
      </w:r>
      <w:r w:rsidR="00942379" w:rsidRPr="00AA3E18">
        <w:rPr>
          <w:rFonts w:ascii="Times New Roman" w:hAnsi="Times New Roman" w:cs="Times New Roman"/>
          <w:sz w:val="24"/>
          <w:szCs w:val="24"/>
        </w:rPr>
        <w:t xml:space="preserve"> (jei taikoma)</w:t>
      </w:r>
      <w:r w:rsidR="00953F2B" w:rsidRPr="00AA3E18">
        <w:rPr>
          <w:rFonts w:ascii="Times New Roman" w:hAnsi="Times New Roman" w:cs="Times New Roman"/>
          <w:sz w:val="24"/>
          <w:szCs w:val="24"/>
        </w:rPr>
        <w:t xml:space="preserve">, </w:t>
      </w:r>
      <w:r w:rsidR="007F34C7" w:rsidRPr="00AA3E18">
        <w:rPr>
          <w:rFonts w:ascii="Times New Roman" w:hAnsi="Times New Roman" w:cs="Times New Roman"/>
          <w:sz w:val="24"/>
          <w:szCs w:val="24"/>
        </w:rPr>
        <w:t xml:space="preserve">ūkio subjektų, kurių pajėgumais tiekėjas </w:t>
      </w:r>
      <w:r w:rsidR="007F34C7" w:rsidRPr="00694B99">
        <w:rPr>
          <w:rFonts w:ascii="Times New Roman" w:hAnsi="Times New Roman" w:cs="Times New Roman"/>
          <w:sz w:val="24"/>
          <w:szCs w:val="24"/>
        </w:rPr>
        <w:t>remiasi,</w:t>
      </w:r>
      <w:r w:rsidR="002C5249" w:rsidRPr="00694B99">
        <w:rPr>
          <w:rFonts w:ascii="Times New Roman" w:hAnsi="Times New Roman" w:cs="Times New Roman"/>
          <w:sz w:val="24"/>
          <w:szCs w:val="24"/>
        </w:rPr>
        <w:t xml:space="preserve"> </w:t>
      </w:r>
      <w:bookmarkEnd w:id="14"/>
      <w:r w:rsidR="00DC58A2" w:rsidRPr="000F59E6">
        <w:rPr>
          <w:rFonts w:ascii="Times New Roman" w:hAnsi="Times New Roman" w:cs="Times New Roman"/>
          <w:sz w:val="24"/>
          <w:szCs w:val="24"/>
        </w:rPr>
        <w:t>subtiekėjams, subteikėjams ir subrangovams, kurių pajėgumais tiekėjas nesiremia</w:t>
      </w:r>
      <w:r w:rsidR="00DC58A2">
        <w:rPr>
          <w:rFonts w:ascii="Times New Roman" w:hAnsi="Times New Roman" w:cs="Times New Roman"/>
          <w:sz w:val="24"/>
          <w:szCs w:val="24"/>
        </w:rPr>
        <w:t xml:space="preserve">, </w:t>
      </w:r>
      <w:r w:rsidR="002C5249" w:rsidRPr="00694B99">
        <w:rPr>
          <w:rFonts w:ascii="Times New Roman" w:hAnsi="Times New Roman" w:cs="Times New Roman"/>
          <w:sz w:val="24"/>
          <w:szCs w:val="24"/>
        </w:rPr>
        <w:t xml:space="preserve">pašalinimo </w:t>
      </w:r>
      <w:r w:rsidR="002C5249" w:rsidRPr="00DC58A2">
        <w:rPr>
          <w:rFonts w:ascii="Times New Roman" w:hAnsi="Times New Roman" w:cs="Times New Roman"/>
          <w:sz w:val="24"/>
          <w:szCs w:val="24"/>
        </w:rPr>
        <w:t xml:space="preserve">pagrindų nebuvimo bei jų nebuvimą patvirtinantys dokumentai nurodyti </w:t>
      </w:r>
      <w:r w:rsidR="006A737F" w:rsidRPr="00DC58A2">
        <w:rPr>
          <w:rFonts w:ascii="Times New Roman" w:hAnsi="Times New Roman" w:cs="Times New Roman"/>
          <w:sz w:val="24"/>
          <w:szCs w:val="24"/>
        </w:rPr>
        <w:t xml:space="preserve">specialiųjų </w:t>
      </w:r>
      <w:r w:rsidR="006A737F" w:rsidRPr="00DC58A2">
        <w:rPr>
          <w:rFonts w:ascii="Times New Roman" w:eastAsia="Calibri" w:hAnsi="Times New Roman" w:cs="Times New Roman"/>
          <w:sz w:val="24"/>
          <w:szCs w:val="24"/>
        </w:rPr>
        <w:t>p</w:t>
      </w:r>
      <w:r w:rsidR="00551FA7" w:rsidRPr="00DC58A2">
        <w:rPr>
          <w:rFonts w:ascii="Times New Roman" w:eastAsia="Calibri" w:hAnsi="Times New Roman" w:cs="Times New Roman"/>
          <w:sz w:val="24"/>
          <w:szCs w:val="24"/>
        </w:rPr>
        <w:t xml:space="preserve">irkimo </w:t>
      </w:r>
      <w:r w:rsidR="006773B6" w:rsidRPr="00DC58A2">
        <w:rPr>
          <w:rFonts w:ascii="Times New Roman" w:eastAsia="Calibri" w:hAnsi="Times New Roman" w:cs="Times New Roman"/>
          <w:sz w:val="24"/>
          <w:szCs w:val="24"/>
        </w:rPr>
        <w:t xml:space="preserve">sąlygų </w:t>
      </w:r>
      <w:r w:rsidR="00DC58A2" w:rsidRPr="000264C3">
        <w:rPr>
          <w:rFonts w:ascii="Times New Roman" w:eastAsia="Calibri" w:hAnsi="Times New Roman" w:cs="Times New Roman"/>
          <w:sz w:val="24"/>
          <w:szCs w:val="24"/>
        </w:rPr>
        <w:t>3</w:t>
      </w:r>
      <w:r w:rsidR="00984B02" w:rsidRPr="00DC58A2">
        <w:rPr>
          <w:rFonts w:ascii="Times New Roman" w:hAnsi="Times New Roman" w:cs="Times New Roman"/>
          <w:sz w:val="24"/>
          <w:szCs w:val="24"/>
        </w:rPr>
        <w:t xml:space="preserve"> </w:t>
      </w:r>
      <w:r w:rsidR="006773B6" w:rsidRPr="00DC58A2">
        <w:rPr>
          <w:rFonts w:ascii="Times New Roman" w:eastAsia="Calibri" w:hAnsi="Times New Roman" w:cs="Times New Roman"/>
          <w:sz w:val="24"/>
          <w:szCs w:val="24"/>
        </w:rPr>
        <w:t>priede</w:t>
      </w:r>
      <w:r w:rsidR="002C5249" w:rsidRPr="00DC58A2">
        <w:rPr>
          <w:rFonts w:ascii="Times New Roman" w:hAnsi="Times New Roman" w:cs="Times New Roman"/>
          <w:sz w:val="24"/>
          <w:szCs w:val="24"/>
        </w:rPr>
        <w:t>.</w:t>
      </w:r>
      <w:r w:rsidR="002C5249" w:rsidRPr="00694B99">
        <w:rPr>
          <w:rFonts w:ascii="Times New Roman" w:hAnsi="Times New Roman" w:cs="Times New Roman"/>
          <w:sz w:val="24"/>
          <w:szCs w:val="24"/>
        </w:rPr>
        <w:t xml:space="preserve"> </w:t>
      </w:r>
    </w:p>
    <w:p w14:paraId="1DE74D24" w14:textId="634BB269" w:rsidR="001D5136" w:rsidRPr="00A73E25" w:rsidRDefault="00970624" w:rsidP="001D5136">
      <w:pPr>
        <w:pStyle w:val="ListParagraph"/>
        <w:tabs>
          <w:tab w:val="left" w:pos="851"/>
        </w:tabs>
        <w:spacing w:after="0" w:line="20" w:lineRule="atLeast"/>
        <w:ind w:left="0" w:firstLine="567"/>
        <w:jc w:val="both"/>
        <w:rPr>
          <w:rFonts w:ascii="Times New Roman" w:hAnsi="Times New Roman" w:cs="Times New Roman"/>
          <w:sz w:val="24"/>
          <w:szCs w:val="24"/>
        </w:rPr>
      </w:pPr>
      <w:r w:rsidRPr="00694B99">
        <w:rPr>
          <w:rFonts w:ascii="Times New Roman" w:hAnsi="Times New Roman" w:cs="Times New Roman"/>
          <w:sz w:val="24"/>
          <w:szCs w:val="24"/>
        </w:rPr>
        <w:t>4.2.</w:t>
      </w:r>
      <w:r w:rsidR="00694B99" w:rsidRPr="00694B99">
        <w:rPr>
          <w:rFonts w:ascii="Times New Roman" w:hAnsi="Times New Roman" w:cs="Times New Roman"/>
          <w:sz w:val="24"/>
          <w:szCs w:val="24"/>
        </w:rPr>
        <w:t xml:space="preserve"> </w:t>
      </w:r>
      <w:r w:rsidR="00990E9B" w:rsidRPr="00694B99">
        <w:rPr>
          <w:rFonts w:ascii="Times New Roman" w:hAnsi="Times New Roman" w:cs="Times New Roman"/>
          <w:sz w:val="24"/>
          <w:szCs w:val="24"/>
        </w:rPr>
        <w:t>Tiekėjams nustatomi kvalifikacijos reikalavimai</w:t>
      </w:r>
      <w:r w:rsidR="001D5136">
        <w:rPr>
          <w:rFonts w:ascii="Times New Roman" w:hAnsi="Times New Roman" w:cs="Times New Roman"/>
          <w:sz w:val="24"/>
          <w:szCs w:val="24"/>
        </w:rPr>
        <w:t xml:space="preserve"> </w:t>
      </w:r>
      <w:r w:rsidR="001D5136" w:rsidRPr="001D5136">
        <w:rPr>
          <w:rFonts w:ascii="Times New Roman" w:hAnsi="Times New Roman" w:cs="Times New Roman"/>
          <w:sz w:val="24"/>
          <w:szCs w:val="24"/>
        </w:rPr>
        <w:t xml:space="preserve">ir jų atitiktį patvirtinantys dokumentai nurodyti specialiųjų pirkimo </w:t>
      </w:r>
      <w:r w:rsidR="001D5136" w:rsidRPr="00A73E25">
        <w:rPr>
          <w:rFonts w:ascii="Times New Roman" w:hAnsi="Times New Roman" w:cs="Times New Roman"/>
          <w:sz w:val="24"/>
          <w:szCs w:val="24"/>
        </w:rPr>
        <w:t xml:space="preserve">sąlygų 4 priede. </w:t>
      </w:r>
    </w:p>
    <w:p w14:paraId="34E32D48" w14:textId="4D8722A3" w:rsidR="007B6F6D" w:rsidRPr="00A73E25" w:rsidRDefault="007B6F6D" w:rsidP="001E5BE2">
      <w:pPr>
        <w:pStyle w:val="ListParagraph"/>
        <w:tabs>
          <w:tab w:val="left" w:pos="851"/>
        </w:tabs>
        <w:spacing w:after="0" w:line="240" w:lineRule="auto"/>
        <w:ind w:left="0" w:firstLine="567"/>
        <w:jc w:val="both"/>
        <w:rPr>
          <w:rFonts w:ascii="Times New Roman" w:hAnsi="Times New Roman" w:cs="Times New Roman"/>
          <w:sz w:val="24"/>
          <w:szCs w:val="24"/>
        </w:rPr>
      </w:pPr>
    </w:p>
    <w:p w14:paraId="514F0B93" w14:textId="77777777" w:rsidR="008406F6" w:rsidRPr="00A73E25" w:rsidRDefault="008406F6" w:rsidP="00AA3E18">
      <w:pPr>
        <w:pStyle w:val="ListParagraph"/>
        <w:tabs>
          <w:tab w:val="left" w:pos="851"/>
        </w:tabs>
        <w:spacing w:after="0" w:line="240" w:lineRule="auto"/>
        <w:ind w:left="0" w:firstLine="567"/>
        <w:jc w:val="both"/>
        <w:rPr>
          <w:rFonts w:ascii="Times New Roman" w:hAnsi="Times New Roman" w:cs="Times New Roman"/>
          <w:sz w:val="24"/>
          <w:szCs w:val="24"/>
        </w:rPr>
      </w:pPr>
    </w:p>
    <w:p w14:paraId="69D62E2B" w14:textId="3FF11CB7" w:rsidR="00A000BE" w:rsidRPr="00A73E25" w:rsidRDefault="00D24970" w:rsidP="00AA3E18">
      <w:pPr>
        <w:pStyle w:val="Heading1"/>
        <w:tabs>
          <w:tab w:val="left" w:pos="567"/>
        </w:tabs>
        <w:spacing w:before="0" w:after="0"/>
        <w:contextualSpacing/>
        <w:jc w:val="both"/>
        <w:rPr>
          <w:rFonts w:ascii="Times New Roman" w:hAnsi="Times New Roman" w:cs="Times New Roman"/>
          <w:sz w:val="32"/>
          <w:szCs w:val="32"/>
        </w:rPr>
      </w:pPr>
      <w:bookmarkStart w:id="15" w:name="_Toc189826356"/>
      <w:r w:rsidRPr="00A73E25">
        <w:rPr>
          <w:rFonts w:ascii="Times New Roman" w:hAnsi="Times New Roman" w:cs="Times New Roman"/>
          <w:sz w:val="32"/>
          <w:szCs w:val="32"/>
        </w:rPr>
        <w:t>5</w:t>
      </w:r>
      <w:r w:rsidR="001E3D5A" w:rsidRPr="00A73E25">
        <w:rPr>
          <w:rFonts w:ascii="Times New Roman" w:hAnsi="Times New Roman" w:cs="Times New Roman"/>
          <w:sz w:val="32"/>
          <w:szCs w:val="32"/>
        </w:rPr>
        <w:t>.</w:t>
      </w:r>
      <w:r w:rsidR="00F57964" w:rsidRPr="00A73E25">
        <w:rPr>
          <w:rFonts w:ascii="Times New Roman" w:hAnsi="Times New Roman" w:cs="Times New Roman"/>
          <w:sz w:val="32"/>
          <w:szCs w:val="32"/>
        </w:rPr>
        <w:t xml:space="preserve"> </w:t>
      </w:r>
      <w:r w:rsidR="009743D3" w:rsidRPr="00A73E25">
        <w:rPr>
          <w:rFonts w:ascii="Times New Roman" w:hAnsi="Times New Roman" w:cs="Times New Roman"/>
          <w:sz w:val="32"/>
          <w:szCs w:val="32"/>
        </w:rPr>
        <w:t>Reikalavimai, susiję su nacionaliniu saugumu</w:t>
      </w:r>
      <w:bookmarkEnd w:id="15"/>
      <w:r w:rsidR="009743D3" w:rsidRPr="00A73E25">
        <w:rPr>
          <w:rFonts w:ascii="Times New Roman" w:hAnsi="Times New Roman" w:cs="Times New Roman"/>
          <w:sz w:val="32"/>
          <w:szCs w:val="32"/>
        </w:rPr>
        <w:t xml:space="preserve"> </w:t>
      </w:r>
    </w:p>
    <w:p w14:paraId="49DE1932" w14:textId="30B559AC" w:rsidR="005A04FA" w:rsidRDefault="007E3A91" w:rsidP="009A1A81">
      <w:pPr>
        <w:pStyle w:val="ListParagraph"/>
        <w:tabs>
          <w:tab w:val="left" w:pos="567"/>
        </w:tabs>
        <w:spacing w:after="120" w:line="240" w:lineRule="auto"/>
        <w:ind w:left="0" w:firstLine="567"/>
        <w:jc w:val="both"/>
        <w:rPr>
          <w:rFonts w:ascii="Times New Roman" w:hAnsi="Times New Roman" w:cs="Times New Roman"/>
          <w:iCs/>
          <w:sz w:val="24"/>
          <w:szCs w:val="24"/>
        </w:rPr>
      </w:pPr>
      <w:r w:rsidRPr="00A73E25">
        <w:rPr>
          <w:rFonts w:ascii="Times New Roman" w:hAnsi="Times New Roman" w:cs="Times New Roman"/>
          <w:sz w:val="24"/>
          <w:szCs w:val="24"/>
        </w:rPr>
        <w:t>5.</w:t>
      </w:r>
      <w:r w:rsidR="007A60D4" w:rsidRPr="00A73E25">
        <w:rPr>
          <w:rFonts w:ascii="Times New Roman" w:hAnsi="Times New Roman" w:cs="Times New Roman"/>
          <w:sz w:val="24"/>
          <w:szCs w:val="24"/>
        </w:rPr>
        <w:t>1</w:t>
      </w:r>
      <w:r w:rsidRPr="00A73E25">
        <w:rPr>
          <w:rFonts w:ascii="Times New Roman" w:hAnsi="Times New Roman" w:cs="Times New Roman"/>
          <w:sz w:val="24"/>
          <w:szCs w:val="24"/>
        </w:rPr>
        <w:t>.</w:t>
      </w:r>
      <w:r w:rsidR="00E23E27" w:rsidRPr="00A73E25">
        <w:rPr>
          <w:rFonts w:ascii="Times New Roman" w:hAnsi="Times New Roman" w:cs="Times New Roman"/>
          <w:sz w:val="24"/>
          <w:szCs w:val="24"/>
        </w:rPr>
        <w:t xml:space="preserve"> </w:t>
      </w:r>
      <w:r w:rsidR="005A04FA" w:rsidRPr="00A73E25">
        <w:rPr>
          <w:rFonts w:ascii="Times New Roman" w:hAnsi="Times New Roman" w:cs="Times New Roman"/>
          <w:iCs/>
          <w:sz w:val="24"/>
          <w:szCs w:val="24"/>
        </w:rPr>
        <w:t>Pirkimui taikomos</w:t>
      </w:r>
      <w:r w:rsidR="00D32D41">
        <w:rPr>
          <w:rFonts w:ascii="Times New Roman" w:hAnsi="Times New Roman" w:cs="Times New Roman"/>
          <w:iCs/>
          <w:sz w:val="24"/>
          <w:szCs w:val="24"/>
        </w:rPr>
        <w:t xml:space="preserve"> </w:t>
      </w:r>
      <w:r w:rsidR="00D32D41" w:rsidRPr="00D32D41">
        <w:rPr>
          <w:rFonts w:ascii="Times New Roman" w:hAnsi="Times New Roman" w:cs="Times New Roman"/>
          <w:iCs/>
          <w:sz w:val="24"/>
          <w:szCs w:val="24"/>
        </w:rPr>
        <w:t>Tarybos reglamento (ES) 2022/576 2022 m. balandžio 8 d. kuriuo iš dalies keičiamas Reglamentas (ES) Nr. 833/2014 dėl ribojamųjų priemonių atsižvelgiant į Rusijos veiksmus, kuriais destabilizuojama padėtis Ukrainoje</w:t>
      </w:r>
      <w:r w:rsidR="005A04FA" w:rsidRPr="00A73E25">
        <w:rPr>
          <w:rFonts w:ascii="Times New Roman" w:hAnsi="Times New Roman" w:cs="Times New Roman"/>
          <w:iCs/>
          <w:sz w:val="24"/>
          <w:szCs w:val="24"/>
        </w:rPr>
        <w:t xml:space="preserve"> </w:t>
      </w:r>
      <w:r w:rsidR="00D32D41">
        <w:rPr>
          <w:rFonts w:ascii="Times New Roman" w:hAnsi="Times New Roman" w:cs="Times New Roman"/>
          <w:iCs/>
          <w:sz w:val="24"/>
          <w:szCs w:val="24"/>
        </w:rPr>
        <w:t xml:space="preserve">(toliau – </w:t>
      </w:r>
      <w:r w:rsidR="005A04FA" w:rsidRPr="00A73E25">
        <w:rPr>
          <w:rFonts w:ascii="Times New Roman" w:hAnsi="Times New Roman" w:cs="Times New Roman"/>
          <w:iCs/>
          <w:sz w:val="24"/>
          <w:szCs w:val="24"/>
        </w:rPr>
        <w:t>Reglament</w:t>
      </w:r>
      <w:r w:rsidR="00D32D41">
        <w:rPr>
          <w:rFonts w:ascii="Times New Roman" w:hAnsi="Times New Roman" w:cs="Times New Roman"/>
          <w:iCs/>
          <w:sz w:val="24"/>
          <w:szCs w:val="24"/>
        </w:rPr>
        <w:t>as)</w:t>
      </w:r>
      <w:r w:rsidR="005A04FA" w:rsidRPr="00A73E25">
        <w:rPr>
          <w:rFonts w:ascii="Times New Roman" w:hAnsi="Times New Roman" w:cs="Times New Roman"/>
          <w:iCs/>
          <w:sz w:val="24"/>
          <w:szCs w:val="24"/>
        </w:rPr>
        <w:t xml:space="preserve"> nuostatos. Kartu su pasiūlymu tiekėjas turi pateikti užpildytą deklaraciją dėl (ne)atitikties Reglamento nuostatoms, kuri pateikta specialiųjų pirkimo sąlygų </w:t>
      </w:r>
      <w:r w:rsidR="00AA63A1" w:rsidRPr="00A73E25">
        <w:rPr>
          <w:rFonts w:ascii="Times New Roman" w:hAnsi="Times New Roman" w:cs="Times New Roman"/>
          <w:iCs/>
          <w:sz w:val="24"/>
          <w:szCs w:val="24"/>
        </w:rPr>
        <w:t>8</w:t>
      </w:r>
      <w:r w:rsidR="005A04FA" w:rsidRPr="00A73E25">
        <w:rPr>
          <w:rFonts w:ascii="Times New Roman" w:hAnsi="Times New Roman" w:cs="Times New Roman"/>
          <w:iCs/>
          <w:sz w:val="24"/>
          <w:szCs w:val="24"/>
        </w:rPr>
        <w:t xml:space="preserve"> ir </w:t>
      </w:r>
      <w:r w:rsidR="00AA63A1" w:rsidRPr="00A73E25">
        <w:rPr>
          <w:rFonts w:ascii="Times New Roman" w:hAnsi="Times New Roman" w:cs="Times New Roman"/>
          <w:iCs/>
          <w:sz w:val="24"/>
          <w:szCs w:val="24"/>
        </w:rPr>
        <w:t>9</w:t>
      </w:r>
      <w:r w:rsidR="005A04FA">
        <w:rPr>
          <w:rFonts w:ascii="Times New Roman" w:hAnsi="Times New Roman" w:cs="Times New Roman"/>
          <w:iCs/>
          <w:sz w:val="24"/>
          <w:szCs w:val="24"/>
        </w:rPr>
        <w:t xml:space="preserve"> prieduose. Kilus abejonių dėl tiekėjo (ne)atitikties Reglamento nuostatoms, perkančioji organizacija iš galimo laimėtojo prašys pateikti dokumentus, įrodančius deklaracijoje pateiktų duomenų teisingumą.</w:t>
      </w:r>
    </w:p>
    <w:p w14:paraId="68796A27" w14:textId="124EA8F7" w:rsidR="005A04FA" w:rsidRDefault="005A04FA" w:rsidP="009A1A81">
      <w:pPr>
        <w:pStyle w:val="ListParagraph"/>
        <w:numPr>
          <w:ilvl w:val="1"/>
          <w:numId w:val="19"/>
        </w:numPr>
        <w:tabs>
          <w:tab w:val="left" w:pos="567"/>
          <w:tab w:val="left" w:pos="851"/>
        </w:tabs>
        <w:spacing w:before="120"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4EA55F4" w14:textId="03309375" w:rsidR="005A04FA" w:rsidRDefault="005A04FA" w:rsidP="009A1A81">
      <w:pPr>
        <w:pStyle w:val="ListParagraph"/>
        <w:numPr>
          <w:ilvl w:val="1"/>
          <w:numId w:val="19"/>
        </w:numPr>
        <w:tabs>
          <w:tab w:val="left" w:pos="709"/>
        </w:tabs>
        <w:spacing w:after="12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2241471" w14:textId="25736AF3" w:rsidR="001821B4" w:rsidRPr="009A1A81" w:rsidRDefault="001821B4" w:rsidP="009A1A81">
      <w:pPr>
        <w:spacing w:after="0" w:line="240" w:lineRule="auto"/>
        <w:jc w:val="both"/>
        <w:rPr>
          <w:rFonts w:ascii="Times New Roman" w:eastAsia="Times New Roman" w:hAnsi="Times New Roman" w:cs="Times New Roman"/>
          <w:color w:val="000000" w:themeColor="text1"/>
          <w:sz w:val="24"/>
          <w:szCs w:val="24"/>
          <w:lang w:eastAsia="en-US"/>
        </w:rPr>
      </w:pPr>
    </w:p>
    <w:p w14:paraId="743A1768" w14:textId="77777777" w:rsidR="00285030" w:rsidRPr="00AA3E18" w:rsidRDefault="00285030" w:rsidP="00FD0D09">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285030" w:rsidRDefault="00245E8F" w:rsidP="00AA3E18">
      <w:pPr>
        <w:pStyle w:val="Heading1"/>
        <w:spacing w:before="0" w:after="0"/>
        <w:contextualSpacing/>
        <w:rPr>
          <w:rFonts w:ascii="Times New Roman" w:hAnsi="Times New Roman" w:cs="Times New Roman"/>
          <w:sz w:val="32"/>
          <w:szCs w:val="32"/>
        </w:rPr>
      </w:pPr>
      <w:bookmarkStart w:id="16" w:name="_Ref39666794"/>
      <w:bookmarkStart w:id="17" w:name="_Ref39666796"/>
      <w:bookmarkStart w:id="18" w:name="_Toc189826357"/>
      <w:r w:rsidRPr="00285030">
        <w:rPr>
          <w:rFonts w:ascii="Times New Roman" w:hAnsi="Times New Roman" w:cs="Times New Roman"/>
          <w:sz w:val="32"/>
          <w:szCs w:val="32"/>
        </w:rPr>
        <w:t>6</w:t>
      </w:r>
      <w:r w:rsidR="0005396D" w:rsidRPr="00285030">
        <w:rPr>
          <w:rFonts w:ascii="Times New Roman" w:hAnsi="Times New Roman" w:cs="Times New Roman"/>
          <w:sz w:val="32"/>
          <w:szCs w:val="32"/>
        </w:rPr>
        <w:t xml:space="preserve">. </w:t>
      </w:r>
      <w:r w:rsidR="00220588" w:rsidRPr="00285030">
        <w:rPr>
          <w:rFonts w:ascii="Times New Roman" w:hAnsi="Times New Roman" w:cs="Times New Roman"/>
          <w:sz w:val="32"/>
          <w:szCs w:val="32"/>
        </w:rPr>
        <w:t>Specialieji r</w:t>
      </w:r>
      <w:r w:rsidR="00DF58E2" w:rsidRPr="00285030">
        <w:rPr>
          <w:rFonts w:ascii="Times New Roman" w:hAnsi="Times New Roman" w:cs="Times New Roman"/>
          <w:sz w:val="32"/>
          <w:szCs w:val="32"/>
        </w:rPr>
        <w:t>eikalavimai pasiūlymų rengimui ir pateikimui</w:t>
      </w:r>
      <w:bookmarkEnd w:id="16"/>
      <w:bookmarkEnd w:id="17"/>
      <w:bookmarkEnd w:id="18"/>
    </w:p>
    <w:p w14:paraId="3D47F821" w14:textId="2F93D89B" w:rsidR="00EF5623" w:rsidRPr="00894603" w:rsidRDefault="00192AF9" w:rsidP="00AA3E18">
      <w:pPr>
        <w:spacing w:after="0" w:line="240" w:lineRule="auto"/>
        <w:ind w:firstLine="709"/>
        <w:jc w:val="both"/>
        <w:rPr>
          <w:rFonts w:ascii="Times New Roman" w:hAnsi="Times New Roman" w:cs="Times New Roman"/>
          <w:i/>
          <w:iCs/>
          <w:color w:val="7030A0"/>
          <w:sz w:val="24"/>
          <w:szCs w:val="24"/>
        </w:rPr>
      </w:pPr>
      <w:r w:rsidRPr="00894603">
        <w:rPr>
          <w:rFonts w:ascii="Times New Roman" w:hAnsi="Times New Roman" w:cs="Times New Roman"/>
          <w:sz w:val="24"/>
          <w:szCs w:val="24"/>
        </w:rPr>
        <w:t xml:space="preserve">6.1. </w:t>
      </w:r>
      <w:r w:rsidR="00EF5623" w:rsidRPr="00894603">
        <w:rPr>
          <w:rFonts w:ascii="Times New Roman" w:hAnsi="Times New Roman" w:cs="Times New Roman"/>
          <w:sz w:val="24"/>
          <w:szCs w:val="24"/>
        </w:rPr>
        <w:t xml:space="preserve">Tiekėjo </w:t>
      </w:r>
      <w:r w:rsidR="0058726C" w:rsidRPr="00894603">
        <w:rPr>
          <w:rFonts w:ascii="Times New Roman" w:hAnsi="Times New Roman" w:cs="Times New Roman"/>
          <w:sz w:val="24"/>
          <w:szCs w:val="24"/>
        </w:rPr>
        <w:t>p</w:t>
      </w:r>
      <w:r w:rsidR="00EF5623" w:rsidRPr="00894603">
        <w:rPr>
          <w:rFonts w:ascii="Times New Roman" w:hAnsi="Times New Roman" w:cs="Times New Roman"/>
          <w:sz w:val="24"/>
          <w:szCs w:val="24"/>
        </w:rPr>
        <w:t>asiūlymą sudaro CVP IS pateikiamų ir žemiau nurodytų dokumentų visuma</w:t>
      </w:r>
      <w:r w:rsidR="00FD53CF" w:rsidRPr="00894603">
        <w:rPr>
          <w:rFonts w:ascii="Times New Roman" w:hAnsi="Times New Roman" w:cs="Times New Roman"/>
          <w:sz w:val="24"/>
          <w:szCs w:val="24"/>
        </w:rPr>
        <w:t>:</w:t>
      </w:r>
    </w:p>
    <w:p w14:paraId="0B17BEF7" w14:textId="4F3DC61F" w:rsidR="00FF12F1" w:rsidRPr="00A73E25" w:rsidRDefault="003F0DA7"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94603">
        <w:rPr>
          <w:rFonts w:ascii="Times New Roman" w:hAnsi="Times New Roman" w:cs="Times New Roman"/>
          <w:sz w:val="24"/>
          <w:szCs w:val="24"/>
        </w:rPr>
        <w:lastRenderedPageBreak/>
        <w:t xml:space="preserve">tiekėjo pasirašytas </w:t>
      </w:r>
      <w:r w:rsidR="005A195F" w:rsidRPr="00894603">
        <w:rPr>
          <w:rFonts w:ascii="Times New Roman" w:hAnsi="Times New Roman" w:cs="Times New Roman"/>
          <w:sz w:val="24"/>
          <w:szCs w:val="24"/>
        </w:rPr>
        <w:t>p</w:t>
      </w:r>
      <w:r w:rsidRPr="00894603">
        <w:rPr>
          <w:rFonts w:ascii="Times New Roman" w:hAnsi="Times New Roman" w:cs="Times New Roman"/>
          <w:sz w:val="24"/>
          <w:szCs w:val="24"/>
        </w:rPr>
        <w:t xml:space="preserve">asiūlymas, parengtas pagal </w:t>
      </w:r>
      <w:r w:rsidR="007C1C57" w:rsidRPr="00894603">
        <w:rPr>
          <w:rFonts w:ascii="Times New Roman" w:hAnsi="Times New Roman" w:cs="Times New Roman"/>
          <w:sz w:val="24"/>
          <w:szCs w:val="24"/>
        </w:rPr>
        <w:t xml:space="preserve">specialiųjų </w:t>
      </w:r>
      <w:r w:rsidR="007C1C57" w:rsidRPr="00A73E25">
        <w:rPr>
          <w:rFonts w:ascii="Times New Roman" w:hAnsi="Times New Roman" w:cs="Times New Roman"/>
          <w:sz w:val="24"/>
          <w:szCs w:val="24"/>
        </w:rPr>
        <w:t>p</w:t>
      </w:r>
      <w:r w:rsidR="00551FA7" w:rsidRPr="00A73E25">
        <w:rPr>
          <w:rFonts w:ascii="Times New Roman" w:hAnsi="Times New Roman" w:cs="Times New Roman"/>
          <w:sz w:val="24"/>
          <w:szCs w:val="24"/>
        </w:rPr>
        <w:t xml:space="preserve">irkimo </w:t>
      </w:r>
      <w:r w:rsidR="00476F8C" w:rsidRPr="00A73E25">
        <w:rPr>
          <w:rFonts w:ascii="Times New Roman" w:hAnsi="Times New Roman" w:cs="Times New Roman"/>
          <w:sz w:val="24"/>
          <w:szCs w:val="24"/>
        </w:rPr>
        <w:t>sąlygų</w:t>
      </w:r>
      <w:r w:rsidR="00DE5F20" w:rsidRPr="00A73E25">
        <w:rPr>
          <w:rFonts w:ascii="Times New Roman" w:hAnsi="Times New Roman" w:cs="Times New Roman"/>
          <w:sz w:val="24"/>
          <w:szCs w:val="24"/>
        </w:rPr>
        <w:t xml:space="preserve"> </w:t>
      </w:r>
      <w:r w:rsidR="009A1A81" w:rsidRPr="00A73E25">
        <w:rPr>
          <w:rFonts w:ascii="Times New Roman" w:eastAsia="Calibri" w:hAnsi="Times New Roman" w:cs="Times New Roman"/>
          <w:sz w:val="24"/>
          <w:szCs w:val="24"/>
        </w:rPr>
        <w:t>6</w:t>
      </w:r>
      <w:r w:rsidR="0096006E" w:rsidRPr="00A73E25">
        <w:rPr>
          <w:rFonts w:ascii="Times New Roman" w:hAnsi="Times New Roman" w:cs="Times New Roman"/>
          <w:sz w:val="24"/>
          <w:szCs w:val="24"/>
        </w:rPr>
        <w:t xml:space="preserve"> priede</w:t>
      </w:r>
      <w:r w:rsidR="00476F8C" w:rsidRPr="00A73E25">
        <w:rPr>
          <w:rFonts w:ascii="Times New Roman" w:hAnsi="Times New Roman" w:cs="Times New Roman"/>
          <w:sz w:val="24"/>
          <w:szCs w:val="24"/>
        </w:rPr>
        <w:t xml:space="preserve"> </w:t>
      </w:r>
      <w:r w:rsidRPr="00A73E25">
        <w:rPr>
          <w:rFonts w:ascii="Times New Roman" w:hAnsi="Times New Roman" w:cs="Times New Roman"/>
          <w:sz w:val="24"/>
          <w:szCs w:val="24"/>
        </w:rPr>
        <w:t xml:space="preserve">pateiktą </w:t>
      </w:r>
      <w:r w:rsidR="00670CE9" w:rsidRPr="00A73E25">
        <w:rPr>
          <w:rFonts w:ascii="Times New Roman" w:hAnsi="Times New Roman" w:cs="Times New Roman"/>
          <w:sz w:val="24"/>
          <w:szCs w:val="24"/>
        </w:rPr>
        <w:t>„P</w:t>
      </w:r>
      <w:r w:rsidRPr="00A73E25">
        <w:rPr>
          <w:rFonts w:ascii="Times New Roman" w:hAnsi="Times New Roman" w:cs="Times New Roman"/>
          <w:sz w:val="24"/>
          <w:szCs w:val="24"/>
        </w:rPr>
        <w:t>asiūlymo formą</w:t>
      </w:r>
      <w:r w:rsidR="00670CE9" w:rsidRPr="00A73E25">
        <w:rPr>
          <w:rFonts w:ascii="Times New Roman" w:hAnsi="Times New Roman" w:cs="Times New Roman"/>
          <w:sz w:val="24"/>
          <w:szCs w:val="24"/>
        </w:rPr>
        <w:t>“</w:t>
      </w:r>
      <w:r w:rsidRPr="00A73E25">
        <w:rPr>
          <w:rFonts w:ascii="Times New Roman" w:hAnsi="Times New Roman" w:cs="Times New Roman"/>
          <w:sz w:val="24"/>
          <w:szCs w:val="24"/>
        </w:rPr>
        <w:t>.</w:t>
      </w:r>
    </w:p>
    <w:p w14:paraId="3459FD0B" w14:textId="60D8B8FB" w:rsidR="009C1155" w:rsidRPr="00A73E25" w:rsidRDefault="00CB616E"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73E25">
        <w:rPr>
          <w:rFonts w:ascii="Times New Roman" w:hAnsi="Times New Roman" w:cs="Times New Roman"/>
          <w:sz w:val="24"/>
          <w:szCs w:val="24"/>
        </w:rPr>
        <w:t xml:space="preserve">užpildytas </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EBVPD</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 xml:space="preserve"> (specialiųjų pirkimo sąlygų </w:t>
      </w:r>
      <w:r w:rsidR="009A1A81" w:rsidRPr="00A73E25">
        <w:rPr>
          <w:rFonts w:ascii="Times New Roman" w:eastAsia="Calibri" w:hAnsi="Times New Roman" w:cs="Times New Roman"/>
          <w:sz w:val="24"/>
          <w:szCs w:val="24"/>
        </w:rPr>
        <w:t>5</w:t>
      </w:r>
      <w:r w:rsidR="00894603" w:rsidRPr="00A73E25">
        <w:rPr>
          <w:rFonts w:ascii="Times New Roman" w:eastAsia="Calibri" w:hAnsi="Times New Roman" w:cs="Times New Roman"/>
          <w:sz w:val="24"/>
          <w:szCs w:val="24"/>
        </w:rPr>
        <w:t xml:space="preserve"> </w:t>
      </w:r>
      <w:r w:rsidRPr="00A73E25">
        <w:rPr>
          <w:rFonts w:ascii="Times New Roman" w:hAnsi="Times New Roman" w:cs="Times New Roman"/>
          <w:sz w:val="24"/>
          <w:szCs w:val="24"/>
        </w:rPr>
        <w:t xml:space="preserve">priedas). Pasirašydamas pasiūlymą, tiekėjas patvirtina ir </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EBVPD</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 xml:space="preserve"> tikrumą; perkančioji organizacija nereikalauja kvazisubtiekėjų </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EBVPD</w:t>
      </w:r>
      <w:r w:rsidR="0033482B" w:rsidRPr="00A73E25">
        <w:rPr>
          <w:rFonts w:ascii="Times New Roman" w:hAnsi="Times New Roman" w:cs="Times New Roman"/>
          <w:sz w:val="24"/>
          <w:szCs w:val="24"/>
        </w:rPr>
        <w:t>“</w:t>
      </w:r>
      <w:r w:rsidRPr="00A73E25">
        <w:rPr>
          <w:rFonts w:ascii="Times New Roman" w:hAnsi="Times New Roman" w:cs="Times New Roman"/>
          <w:sz w:val="24"/>
          <w:szCs w:val="24"/>
        </w:rPr>
        <w:t>;</w:t>
      </w:r>
    </w:p>
    <w:p w14:paraId="021CA68F" w14:textId="346D8E49" w:rsidR="007C1C57" w:rsidRPr="00A73E25" w:rsidRDefault="000C55D6"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73E25">
        <w:rPr>
          <w:rFonts w:ascii="Times New Roman" w:hAnsi="Times New Roman" w:cs="Times New Roman"/>
          <w:sz w:val="24"/>
          <w:szCs w:val="24"/>
        </w:rPr>
        <w:t xml:space="preserve">jungtinės veiklos sutarties kopija (jeigu </w:t>
      </w:r>
      <w:r w:rsidR="00C35C26" w:rsidRPr="00A73E25">
        <w:rPr>
          <w:rFonts w:ascii="Times New Roman" w:hAnsi="Times New Roman" w:cs="Times New Roman"/>
          <w:sz w:val="24"/>
          <w:szCs w:val="24"/>
        </w:rPr>
        <w:t>p</w:t>
      </w:r>
      <w:r w:rsidRPr="00A73E25">
        <w:rPr>
          <w:rFonts w:ascii="Times New Roman" w:hAnsi="Times New Roman" w:cs="Times New Roman"/>
          <w:sz w:val="24"/>
          <w:szCs w:val="24"/>
        </w:rPr>
        <w:t>irkime dalyvauja ūkio subjektų grupė jungtinės veiklos sutarties pagrindu)</w:t>
      </w:r>
      <w:r w:rsidR="007C1C57" w:rsidRPr="00A73E25">
        <w:rPr>
          <w:rFonts w:ascii="Times New Roman" w:hAnsi="Times New Roman" w:cs="Times New Roman"/>
          <w:sz w:val="24"/>
          <w:szCs w:val="24"/>
        </w:rPr>
        <w:t>;</w:t>
      </w:r>
    </w:p>
    <w:p w14:paraId="50A0B33A" w14:textId="0A1B61EF" w:rsidR="006D0EC0" w:rsidRPr="00A73E25" w:rsidRDefault="006D0EC0"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73E25">
        <w:rPr>
          <w:rFonts w:ascii="Times New Roman" w:hAnsi="Times New Roman" w:cs="Times New Roman"/>
          <w:sz w:val="24"/>
          <w:szCs w:val="24"/>
        </w:rPr>
        <w:t xml:space="preserve">dokumentas, patvirtinantis, kad asmuo, kuris pasirašė </w:t>
      </w:r>
      <w:r w:rsidR="00212F68" w:rsidRPr="00A73E25">
        <w:rPr>
          <w:rFonts w:ascii="Times New Roman" w:hAnsi="Times New Roman" w:cs="Times New Roman"/>
          <w:sz w:val="24"/>
          <w:szCs w:val="24"/>
        </w:rPr>
        <w:t>p</w:t>
      </w:r>
      <w:r w:rsidRPr="00A73E25">
        <w:rPr>
          <w:rFonts w:ascii="Times New Roman" w:hAnsi="Times New Roman" w:cs="Times New Roman"/>
          <w:sz w:val="24"/>
          <w:szCs w:val="24"/>
        </w:rPr>
        <w:t>asiūlymą (jei jis ne tiekėjo vadovas), turėjo teisę jį pasirašyti;</w:t>
      </w:r>
    </w:p>
    <w:p w14:paraId="0997451A" w14:textId="14C5D167" w:rsidR="006D0EC0" w:rsidRPr="00A73E25" w:rsidRDefault="00212F68" w:rsidP="00AA3E18">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A73E25">
        <w:rPr>
          <w:rFonts w:ascii="Times New Roman" w:hAnsi="Times New Roman" w:cs="Times New Roman"/>
          <w:sz w:val="24"/>
          <w:szCs w:val="24"/>
        </w:rPr>
        <w:t>p</w:t>
      </w:r>
      <w:r w:rsidR="006D0EC0" w:rsidRPr="00A73E25">
        <w:rPr>
          <w:rFonts w:ascii="Times New Roman" w:hAnsi="Times New Roman" w:cs="Times New Roman"/>
          <w:sz w:val="24"/>
          <w:szCs w:val="24"/>
        </w:rPr>
        <w:t>asiūlymo galiojimą užtikrinantis dokumentas (jeigu reikalaujama);</w:t>
      </w:r>
    </w:p>
    <w:p w14:paraId="53A8B5A3" w14:textId="109B0BB3" w:rsidR="00450415" w:rsidRPr="00A73E25" w:rsidRDefault="00450415"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73E2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77ABE74" w14:textId="4C930735" w:rsidR="000F26F6" w:rsidRPr="00A73E25" w:rsidRDefault="00450415" w:rsidP="0034437D">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73E2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A73E25">
        <w:rPr>
          <w:rFonts w:ascii="Times New Roman" w:hAnsi="Times New Roman" w:cs="Times New Roman"/>
          <w:sz w:val="24"/>
          <w:szCs w:val="24"/>
        </w:rPr>
        <w:t>p</w:t>
      </w:r>
      <w:r w:rsidR="0034437D" w:rsidRPr="00A73E25">
        <w:rPr>
          <w:rFonts w:ascii="Times New Roman" w:hAnsi="Times New Roman" w:cs="Times New Roman"/>
          <w:sz w:val="24"/>
          <w:szCs w:val="24"/>
        </w:rPr>
        <w:t>irkime</w:t>
      </w:r>
      <w:r w:rsidR="004E3CCF" w:rsidRPr="00A73E25">
        <w:rPr>
          <w:rFonts w:ascii="Times New Roman" w:hAnsi="Times New Roman" w:cs="Times New Roman"/>
          <w:sz w:val="24"/>
          <w:szCs w:val="24"/>
        </w:rPr>
        <w:t>;</w:t>
      </w:r>
    </w:p>
    <w:p w14:paraId="620802BC" w14:textId="74232838" w:rsidR="004E3CCF" w:rsidRPr="00A73E25" w:rsidRDefault="007C5998" w:rsidP="001F11C7">
      <w:pPr>
        <w:pStyle w:val="ListParagraph"/>
        <w:numPr>
          <w:ilvl w:val="2"/>
          <w:numId w:val="8"/>
        </w:numPr>
        <w:spacing w:after="0" w:line="240" w:lineRule="atLeast"/>
        <w:ind w:left="0" w:firstLine="709"/>
        <w:jc w:val="both"/>
        <w:rPr>
          <w:rFonts w:ascii="Times New Roman" w:hAnsi="Times New Roman" w:cs="Times New Roman"/>
          <w:sz w:val="24"/>
          <w:szCs w:val="24"/>
        </w:rPr>
      </w:pPr>
      <w:r w:rsidRPr="00A73E25">
        <w:rPr>
          <w:rFonts w:ascii="Times New Roman" w:hAnsi="Times New Roman" w:cs="Times New Roman"/>
          <w:sz w:val="24"/>
          <w:szCs w:val="24"/>
        </w:rPr>
        <w:t>užpildyta ir pasirašyta</w:t>
      </w:r>
      <w:r w:rsidR="00AA63A1" w:rsidRPr="00A73E25">
        <w:rPr>
          <w:rFonts w:ascii="Times New Roman" w:hAnsi="Times New Roman" w:cs="Times New Roman"/>
          <w:sz w:val="24"/>
          <w:szCs w:val="24"/>
        </w:rPr>
        <w:t xml:space="preserve"> </w:t>
      </w:r>
      <w:r w:rsidR="00AA63A1" w:rsidRPr="00A73E25">
        <w:rPr>
          <w:rFonts w:ascii="Times New Roman" w:hAnsi="Times New Roman" w:cs="Times New Roman"/>
          <w:iCs/>
          <w:sz w:val="24"/>
          <w:szCs w:val="24"/>
        </w:rPr>
        <w:t>deklaracij</w:t>
      </w:r>
      <w:r w:rsidR="00103537">
        <w:rPr>
          <w:rFonts w:ascii="Times New Roman" w:hAnsi="Times New Roman" w:cs="Times New Roman"/>
          <w:iCs/>
          <w:sz w:val="24"/>
          <w:szCs w:val="24"/>
        </w:rPr>
        <w:t>a</w:t>
      </w:r>
      <w:r w:rsidR="00AA63A1" w:rsidRPr="00A73E25">
        <w:rPr>
          <w:rFonts w:ascii="Times New Roman" w:hAnsi="Times New Roman" w:cs="Times New Roman"/>
          <w:iCs/>
          <w:sz w:val="24"/>
          <w:szCs w:val="24"/>
        </w:rPr>
        <w:t xml:space="preserve"> dėl (ne)atitikties Reglamento nuostatoms</w:t>
      </w:r>
      <w:r w:rsidR="004E3CCF" w:rsidRPr="00A73E25">
        <w:rPr>
          <w:rFonts w:ascii="Times New Roman" w:hAnsi="Times New Roman" w:cs="Times New Roman"/>
          <w:sz w:val="24"/>
          <w:szCs w:val="24"/>
        </w:rPr>
        <w:t>.</w:t>
      </w:r>
    </w:p>
    <w:p w14:paraId="76599AE4" w14:textId="7C0DF2C7" w:rsidR="00E635CB" w:rsidRPr="00E635CB" w:rsidRDefault="00C7179F" w:rsidP="004E3CCF">
      <w:pPr>
        <w:spacing w:after="0" w:line="240" w:lineRule="atLeast"/>
        <w:ind w:firstLine="709"/>
        <w:jc w:val="both"/>
        <w:rPr>
          <w:rFonts w:ascii="Times New Roman" w:hAnsi="Times New Roman" w:cs="Times New Roman"/>
          <w:sz w:val="24"/>
          <w:szCs w:val="24"/>
          <w:u w:val="single"/>
        </w:rPr>
      </w:pPr>
      <w:r w:rsidRPr="00A73E25">
        <w:rPr>
          <w:rFonts w:ascii="Times New Roman" w:hAnsi="Times New Roman" w:cs="Times New Roman"/>
          <w:sz w:val="24"/>
          <w:szCs w:val="24"/>
        </w:rPr>
        <w:t>6.2</w:t>
      </w:r>
      <w:r w:rsidR="00EE3480" w:rsidRPr="00A73E25">
        <w:rPr>
          <w:rFonts w:ascii="Times New Roman" w:hAnsi="Times New Roman" w:cs="Times New Roman"/>
          <w:sz w:val="24"/>
          <w:szCs w:val="24"/>
        </w:rPr>
        <w:t>.</w:t>
      </w:r>
      <w:r w:rsidR="00CB616E" w:rsidRPr="00A73E25">
        <w:rPr>
          <w:rFonts w:ascii="Times New Roman" w:hAnsi="Times New Roman" w:cs="Times New Roman"/>
          <w:sz w:val="24"/>
          <w:szCs w:val="24"/>
        </w:rPr>
        <w:t xml:space="preserve"> </w:t>
      </w:r>
      <w:r w:rsidR="00E635CB" w:rsidRPr="00A73E25">
        <w:rPr>
          <w:rFonts w:ascii="Times New Roman" w:eastAsia="Calibri" w:hAnsi="Times New Roman" w:cs="Times New Roman"/>
          <w:sz w:val="24"/>
          <w:szCs w:val="24"/>
        </w:rPr>
        <w:t xml:space="preserve">Pasiūlymas </w:t>
      </w:r>
      <w:r w:rsidR="00745B2C" w:rsidRPr="00A73E25">
        <w:rPr>
          <w:rFonts w:ascii="Times New Roman" w:eastAsia="Calibri" w:hAnsi="Times New Roman" w:cs="Times New Roman"/>
          <w:sz w:val="24"/>
          <w:szCs w:val="24"/>
        </w:rPr>
        <w:t xml:space="preserve">turi </w:t>
      </w:r>
      <w:r w:rsidR="00E635CB" w:rsidRPr="00A73E25">
        <w:rPr>
          <w:rFonts w:ascii="Times New Roman" w:eastAsia="Calibri" w:hAnsi="Times New Roman" w:cs="Times New Roman"/>
          <w:sz w:val="24"/>
          <w:szCs w:val="24"/>
        </w:rPr>
        <w:t>būti pasirašytas fiziniu parašu arba kvalifikuotu elektroniniu parašu</w:t>
      </w:r>
      <w:r w:rsidR="00E635CB" w:rsidRPr="00E635CB">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E635CB" w:rsidRPr="00E635CB">
        <w:rPr>
          <w:rFonts w:ascii="Times New Roman" w:hAnsi="Times New Roman" w:cs="Times New Roman"/>
          <w:sz w:val="24"/>
          <w:szCs w:val="24"/>
        </w:rPr>
        <w:t>Perkančiajai organizacijai kilus abejonių dėl dokumentų tikrumo, ji turi teisę reikalauti pateikti dokumentų originalus.</w:t>
      </w:r>
      <w:r w:rsidR="00E635CB" w:rsidRPr="00E635CB">
        <w:rPr>
          <w:rFonts w:ascii="Times New Roman" w:eastAsia="Calibri" w:hAnsi="Times New Roman" w:cs="Times New Roman"/>
          <w:sz w:val="24"/>
          <w:szCs w:val="24"/>
        </w:rPr>
        <w:t xml:space="preserve"> Gali būti:</w:t>
      </w:r>
    </w:p>
    <w:p w14:paraId="66981D68" w14:textId="0118F806" w:rsidR="00E635CB" w:rsidRPr="00E635CB" w:rsidRDefault="00E635CB" w:rsidP="00E635CB">
      <w:pPr>
        <w:pStyle w:val="ListParagraph"/>
        <w:spacing w:after="0" w:line="240" w:lineRule="auto"/>
        <w:ind w:left="0" w:firstLine="851"/>
        <w:jc w:val="both"/>
        <w:rPr>
          <w:rFonts w:ascii="Times New Roman" w:hAnsi="Times New Roman" w:cs="Times New Roman"/>
          <w:bCs/>
          <w:iCs/>
          <w:sz w:val="24"/>
          <w:szCs w:val="24"/>
          <w:u w:val="single"/>
        </w:rPr>
      </w:pPr>
      <w:r w:rsidRPr="00E635CB">
        <w:rPr>
          <w:rFonts w:ascii="Times New Roman" w:eastAsia="Calibri" w:hAnsi="Times New Roman" w:cs="Times New Roman"/>
          <w:bCs/>
          <w:iCs/>
          <w:sz w:val="24"/>
          <w:szCs w:val="24"/>
        </w:rPr>
        <w:t>6.2.1</w:t>
      </w:r>
      <w:r w:rsidR="005B0002">
        <w:rPr>
          <w:rFonts w:ascii="Times New Roman" w:eastAsia="Calibri" w:hAnsi="Times New Roman" w:cs="Times New Roman"/>
          <w:bCs/>
          <w:iCs/>
          <w:sz w:val="24"/>
          <w:szCs w:val="24"/>
        </w:rPr>
        <w:t>.</w:t>
      </w:r>
      <w:r w:rsidRPr="00E635C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311D42C8" w14:textId="23D42BCB" w:rsidR="00197943" w:rsidRPr="00E635CB" w:rsidRDefault="00E635CB" w:rsidP="00E635CB">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E635CB">
        <w:rPr>
          <w:rFonts w:ascii="Times New Roman" w:eastAsia="Calibri" w:hAnsi="Times New Roman" w:cs="Times New Roman"/>
          <w:bCs/>
          <w:iCs/>
          <w:sz w:val="24"/>
          <w:szCs w:val="24"/>
        </w:rPr>
        <w:t>skaitmeninės dokumentų kopijos (</w:t>
      </w:r>
      <w:r w:rsidRPr="00E635CB">
        <w:rPr>
          <w:rFonts w:ascii="Times New Roman" w:eastAsia="Calibri" w:hAnsi="Times New Roman" w:cs="Times New Roman"/>
          <w:iCs/>
          <w:sz w:val="24"/>
          <w:szCs w:val="24"/>
        </w:rPr>
        <w:t>fiziniu parašu tvirtinami dokumentai turi būti pateikiami pasirašyti ir nuskenuoti</w:t>
      </w:r>
      <w:r w:rsidR="00225BEF" w:rsidRPr="00E635CB">
        <w:rPr>
          <w:rFonts w:ascii="Times New Roman" w:eastAsia="Calibri" w:hAnsi="Times New Roman" w:cs="Times New Roman"/>
          <w:iCs/>
          <w:sz w:val="24"/>
          <w:szCs w:val="24"/>
        </w:rPr>
        <w:t>)</w:t>
      </w:r>
      <w:r w:rsidR="00225BEF" w:rsidRPr="00E635CB">
        <w:rPr>
          <w:rFonts w:ascii="Times New Roman" w:eastAsia="Calibri" w:hAnsi="Times New Roman" w:cs="Times New Roman"/>
          <w:bCs/>
          <w:iCs/>
          <w:sz w:val="24"/>
          <w:szCs w:val="24"/>
        </w:rPr>
        <w:t>.</w:t>
      </w:r>
    </w:p>
    <w:p w14:paraId="05570CCF" w14:textId="779304F0" w:rsidR="00262B1B" w:rsidRDefault="00745B2C" w:rsidP="00745B2C">
      <w:pPr>
        <w:tabs>
          <w:tab w:val="left" w:pos="567"/>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6.3.</w:t>
      </w:r>
      <w:r w:rsidR="00262B1B">
        <w:rPr>
          <w:rFonts w:ascii="Times New Roman" w:hAnsi="Times New Roman" w:cs="Times New Roman"/>
          <w:sz w:val="24"/>
          <w:szCs w:val="24"/>
        </w:rPr>
        <w:t xml:space="preserve"> </w:t>
      </w:r>
      <w:r w:rsidR="0099696F" w:rsidRPr="00745B2C">
        <w:rPr>
          <w:rFonts w:ascii="Times New Roman" w:hAnsi="Times New Roman" w:cs="Times New Roman"/>
          <w:sz w:val="24"/>
          <w:szCs w:val="24"/>
        </w:rPr>
        <w:t>P</w:t>
      </w:r>
      <w:r w:rsidR="0048587E" w:rsidRPr="00745B2C">
        <w:rPr>
          <w:rFonts w:ascii="Times New Roman" w:hAnsi="Times New Roman" w:cs="Times New Roman"/>
          <w:sz w:val="24"/>
          <w:szCs w:val="24"/>
        </w:rPr>
        <w:t>asiūlymas turi būti parengtas</w:t>
      </w:r>
      <w:r w:rsidR="00EE44B0" w:rsidRPr="00745B2C">
        <w:rPr>
          <w:rFonts w:ascii="Times New Roman" w:hAnsi="Times New Roman" w:cs="Times New Roman"/>
          <w:sz w:val="24"/>
          <w:szCs w:val="24"/>
        </w:rPr>
        <w:t xml:space="preserve"> </w:t>
      </w:r>
      <w:r w:rsidR="0048587E" w:rsidRPr="00745B2C">
        <w:rPr>
          <w:rFonts w:ascii="Times New Roman" w:hAnsi="Times New Roman" w:cs="Times New Roman"/>
          <w:sz w:val="24"/>
          <w:szCs w:val="24"/>
        </w:rPr>
        <w:t>lietuvių kalba</w:t>
      </w:r>
      <w:r w:rsidR="00D17972" w:rsidRPr="00745B2C">
        <w:rPr>
          <w:rFonts w:ascii="Times New Roman" w:hAnsi="Times New Roman" w:cs="Times New Roman"/>
          <w:sz w:val="24"/>
          <w:szCs w:val="24"/>
        </w:rPr>
        <w:t>.</w:t>
      </w:r>
      <w:r w:rsidR="0048587E" w:rsidRPr="00745B2C">
        <w:rPr>
          <w:rFonts w:ascii="Times New Roman" w:hAnsi="Times New Roman" w:cs="Times New Roman"/>
          <w:sz w:val="24"/>
          <w:szCs w:val="24"/>
        </w:rPr>
        <w:t xml:space="preserve"> </w:t>
      </w:r>
      <w:r w:rsidR="00F17A1F" w:rsidRPr="00745B2C">
        <w:rPr>
          <w:rFonts w:ascii="Times New Roman" w:eastAsia="Arial" w:hAnsi="Times New Roman" w:cs="Times New Roman"/>
          <w:sz w:val="24"/>
          <w:szCs w:val="24"/>
        </w:rPr>
        <w:t>Jei kurie nors su pasiūlymu teikiami dokumentai parengti ne</w:t>
      </w:r>
      <w:r w:rsidR="001427AB" w:rsidRPr="00745B2C">
        <w:rPr>
          <w:rFonts w:ascii="Times New Roman" w:eastAsia="Arial" w:hAnsi="Times New Roman" w:cs="Times New Roman"/>
          <w:sz w:val="24"/>
          <w:szCs w:val="24"/>
        </w:rPr>
        <w:t xml:space="preserve"> ta kalba, kuria</w:t>
      </w:r>
      <w:r w:rsidR="00F17A1F" w:rsidRPr="00745B2C">
        <w:rPr>
          <w:rFonts w:ascii="Times New Roman" w:eastAsia="Arial" w:hAnsi="Times New Roman" w:cs="Times New Roman"/>
          <w:sz w:val="24"/>
          <w:szCs w:val="24"/>
        </w:rPr>
        <w:t xml:space="preserve"> </w:t>
      </w:r>
      <w:r w:rsidR="0BCA4ED4" w:rsidRPr="00745B2C">
        <w:rPr>
          <w:rFonts w:ascii="Times New Roman" w:eastAsia="Arial" w:hAnsi="Times New Roman" w:cs="Times New Roman"/>
          <w:sz w:val="24"/>
          <w:szCs w:val="24"/>
        </w:rPr>
        <w:t>reikalaujama</w:t>
      </w:r>
      <w:r w:rsidR="001427AB" w:rsidRPr="00745B2C">
        <w:rPr>
          <w:rFonts w:ascii="Times New Roman" w:eastAsia="Arial" w:hAnsi="Times New Roman" w:cs="Times New Roman"/>
          <w:sz w:val="24"/>
          <w:szCs w:val="24"/>
        </w:rPr>
        <w:t xml:space="preserve">, </w:t>
      </w:r>
      <w:r w:rsidR="003F1D78" w:rsidRPr="00745B2C">
        <w:rPr>
          <w:rFonts w:ascii="Times New Roman" w:eastAsia="Arial" w:hAnsi="Times New Roman" w:cs="Times New Roman"/>
          <w:sz w:val="24"/>
          <w:szCs w:val="24"/>
        </w:rPr>
        <w:t xml:space="preserve">turi būti pateiktas tikslus vertimas į </w:t>
      </w:r>
      <w:r w:rsidR="40DC6EFC" w:rsidRPr="00745B2C">
        <w:rPr>
          <w:rFonts w:ascii="Times New Roman" w:eastAsia="Arial" w:hAnsi="Times New Roman" w:cs="Times New Roman"/>
          <w:sz w:val="24"/>
          <w:szCs w:val="24"/>
        </w:rPr>
        <w:t>reikalaujamą</w:t>
      </w:r>
      <w:r w:rsidR="001427AB" w:rsidRPr="00745B2C">
        <w:rPr>
          <w:rFonts w:ascii="Times New Roman" w:eastAsia="Arial" w:hAnsi="Times New Roman" w:cs="Times New Roman"/>
          <w:sz w:val="24"/>
          <w:szCs w:val="24"/>
        </w:rPr>
        <w:t xml:space="preserve"> </w:t>
      </w:r>
      <w:r w:rsidR="00141BF1" w:rsidRPr="00745B2C">
        <w:rPr>
          <w:rFonts w:ascii="Times New Roman" w:eastAsia="Arial" w:hAnsi="Times New Roman" w:cs="Times New Roman"/>
          <w:sz w:val="24"/>
          <w:szCs w:val="24"/>
        </w:rPr>
        <w:t>kalbą</w:t>
      </w:r>
      <w:r w:rsidR="00F17A1F" w:rsidRPr="00745B2C">
        <w:rPr>
          <w:rFonts w:ascii="Times New Roman" w:eastAsia="Arial" w:hAnsi="Times New Roman" w:cs="Times New Roman"/>
          <w:sz w:val="24"/>
          <w:szCs w:val="24"/>
        </w:rPr>
        <w:t xml:space="preserve">. </w:t>
      </w:r>
      <w:r w:rsidR="0085364E" w:rsidRPr="00745B2C">
        <w:rPr>
          <w:rFonts w:ascii="Times New Roman" w:hAnsi="Times New Roman" w:cs="Times New Roman"/>
          <w:sz w:val="24"/>
          <w:szCs w:val="24"/>
        </w:rPr>
        <w:t>Perkančiajai organizacijai turint įtarimų</w:t>
      </w:r>
      <w:r w:rsidR="0048587E" w:rsidRPr="00745B2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2184055" w:rsidR="00380B99" w:rsidRPr="00745B2C" w:rsidRDefault="00745B2C" w:rsidP="00745B2C">
      <w:pPr>
        <w:tabs>
          <w:tab w:val="left" w:pos="567"/>
        </w:tabs>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6.4. </w:t>
      </w:r>
      <w:r w:rsidR="008D03B2" w:rsidRPr="00745B2C">
        <w:rPr>
          <w:rFonts w:ascii="Times New Roman" w:eastAsia="Arial" w:hAnsi="Times New Roman" w:cs="Times New Roman"/>
          <w:sz w:val="24"/>
          <w:szCs w:val="24"/>
        </w:rPr>
        <w:t xml:space="preserve">Bendra </w:t>
      </w:r>
      <w:r w:rsidR="00BA6AB3" w:rsidRPr="00745B2C">
        <w:rPr>
          <w:rFonts w:ascii="Times New Roman" w:eastAsia="Arial" w:hAnsi="Times New Roman" w:cs="Times New Roman"/>
          <w:sz w:val="24"/>
          <w:szCs w:val="24"/>
        </w:rPr>
        <w:t>p</w:t>
      </w:r>
      <w:r w:rsidR="008D03B2" w:rsidRPr="00745B2C">
        <w:rPr>
          <w:rFonts w:ascii="Times New Roman" w:eastAsia="Arial" w:hAnsi="Times New Roman" w:cs="Times New Roman"/>
          <w:sz w:val="24"/>
          <w:szCs w:val="24"/>
        </w:rPr>
        <w:t>asiūlymo kaina</w:t>
      </w:r>
      <w:r w:rsidR="00D247A7" w:rsidRPr="00745B2C">
        <w:rPr>
          <w:rFonts w:ascii="Times New Roman" w:eastAsia="Arial" w:hAnsi="Times New Roman" w:cs="Times New Roman"/>
          <w:sz w:val="24"/>
          <w:szCs w:val="24"/>
        </w:rPr>
        <w:t xml:space="preserve"> </w:t>
      </w:r>
      <w:r w:rsidR="008D3752" w:rsidRPr="00745B2C">
        <w:rPr>
          <w:rFonts w:ascii="Times New Roman" w:eastAsia="Arial" w:hAnsi="Times New Roman" w:cs="Times New Roman"/>
          <w:sz w:val="24"/>
          <w:szCs w:val="24"/>
        </w:rPr>
        <w:t>(</w:t>
      </w:r>
      <w:r w:rsidR="00D247A7" w:rsidRPr="00745B2C">
        <w:rPr>
          <w:rFonts w:ascii="Times New Roman" w:eastAsia="Arial" w:hAnsi="Times New Roman" w:cs="Times New Roman"/>
          <w:sz w:val="24"/>
          <w:szCs w:val="24"/>
        </w:rPr>
        <w:t>sąnaudos</w:t>
      </w:r>
      <w:r w:rsidR="008D3752" w:rsidRPr="00745B2C">
        <w:rPr>
          <w:rFonts w:ascii="Times New Roman" w:eastAsia="Arial" w:hAnsi="Times New Roman" w:cs="Times New Roman"/>
          <w:sz w:val="24"/>
          <w:szCs w:val="24"/>
        </w:rPr>
        <w:t>)</w:t>
      </w:r>
      <w:r w:rsidR="00D247A7" w:rsidRPr="00745B2C">
        <w:rPr>
          <w:rFonts w:ascii="Times New Roman" w:eastAsia="Arial" w:hAnsi="Times New Roman" w:cs="Times New Roman"/>
          <w:sz w:val="24"/>
          <w:szCs w:val="24"/>
        </w:rPr>
        <w:t xml:space="preserve"> </w:t>
      </w:r>
      <w:r w:rsidR="008D3752" w:rsidRPr="00745B2C">
        <w:rPr>
          <w:rFonts w:ascii="Times New Roman" w:eastAsia="Arial" w:hAnsi="Times New Roman" w:cs="Times New Roman"/>
          <w:sz w:val="24"/>
          <w:szCs w:val="24"/>
        </w:rPr>
        <w:t xml:space="preserve">su PVM </w:t>
      </w:r>
      <w:r w:rsidR="000B049C" w:rsidRPr="00745B2C">
        <w:rPr>
          <w:rFonts w:ascii="Times New Roman" w:eastAsia="Arial" w:hAnsi="Times New Roman" w:cs="Times New Roman"/>
          <w:sz w:val="24"/>
          <w:szCs w:val="24"/>
        </w:rPr>
        <w:t xml:space="preserve"> turi būti nurodoma </w:t>
      </w:r>
      <w:r w:rsidR="00014EDE">
        <w:rPr>
          <w:rFonts w:ascii="Times New Roman" w:eastAsia="Arial" w:hAnsi="Times New Roman" w:cs="Times New Roman"/>
          <w:sz w:val="24"/>
          <w:szCs w:val="24"/>
        </w:rPr>
        <w:t>penkių</w:t>
      </w:r>
      <w:r w:rsidR="00D247A7" w:rsidRPr="00745B2C">
        <w:rPr>
          <w:rFonts w:ascii="Times New Roman" w:eastAsia="Arial" w:hAnsi="Times New Roman" w:cs="Times New Roman"/>
          <w:sz w:val="24"/>
          <w:szCs w:val="24"/>
        </w:rPr>
        <w:t xml:space="preserve"> skaičių po kablelio tikslumu. </w:t>
      </w:r>
    </w:p>
    <w:p w14:paraId="22059CDA" w14:textId="21063FC0" w:rsidR="003A0EC0" w:rsidRPr="00745B2C" w:rsidRDefault="00745B2C" w:rsidP="00745B2C">
      <w:pPr>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CB616E" w:rsidRPr="00745B2C">
        <w:rPr>
          <w:rFonts w:ascii="Times New Roman" w:eastAsia="Arial" w:hAnsi="Times New Roman" w:cs="Times New Roman"/>
          <w:sz w:val="24"/>
          <w:szCs w:val="24"/>
        </w:rPr>
        <w:t>Tiekėjų pasiūlymuose kainos nurodomos eurais</w:t>
      </w:r>
      <w:r w:rsidR="000D4B15" w:rsidRPr="00745B2C">
        <w:rPr>
          <w:rFonts w:ascii="Times New Roman" w:eastAsia="Arial" w:hAnsi="Times New Roman" w:cs="Times New Roman"/>
          <w:sz w:val="24"/>
          <w:szCs w:val="24"/>
        </w:rPr>
        <w:t xml:space="preserve"> ir </w:t>
      </w:r>
      <w:r w:rsidR="003A0EC0" w:rsidRPr="00745B2C">
        <w:rPr>
          <w:rFonts w:ascii="Times New Roman" w:eastAsia="Arial" w:hAnsi="Times New Roman" w:cs="Times New Roman"/>
          <w:sz w:val="24"/>
          <w:szCs w:val="24"/>
        </w:rPr>
        <w:t xml:space="preserve">bus vertinamos </w:t>
      </w:r>
      <w:r w:rsidR="003A0EC0" w:rsidRPr="00745B2C">
        <w:rPr>
          <w:rFonts w:ascii="Times New Roman" w:hAnsi="Times New Roman" w:cs="Times New Roman"/>
          <w:sz w:val="24"/>
          <w:szCs w:val="24"/>
        </w:rPr>
        <w:t>ir lyginamos su visais mokesčiais, įskaitant PVM</w:t>
      </w:r>
      <w:r w:rsidR="006E3394" w:rsidRPr="00745B2C">
        <w:rPr>
          <w:rFonts w:ascii="Times New Roman" w:hAnsi="Times New Roman" w:cs="Times New Roman"/>
          <w:sz w:val="24"/>
          <w:szCs w:val="24"/>
        </w:rPr>
        <w:t>.</w:t>
      </w:r>
      <w:r w:rsidR="003A0EC0" w:rsidRPr="00745B2C">
        <w:rPr>
          <w:rFonts w:ascii="Times New Roman" w:hAnsi="Times New Roman" w:cs="Times New Roman"/>
          <w:sz w:val="24"/>
          <w:szCs w:val="24"/>
        </w:rPr>
        <w:t xml:space="preserve"> </w:t>
      </w:r>
      <w:r w:rsidR="005B0002" w:rsidRPr="00745B2C">
        <w:rPr>
          <w:rFonts w:ascii="Times New Roman" w:hAnsi="Times New Roman" w:cs="Times New Roman"/>
          <w:sz w:val="24"/>
          <w:szCs w:val="24"/>
        </w:rPr>
        <w:t xml:space="preserve"> </w:t>
      </w:r>
    </w:p>
    <w:p w14:paraId="1E5723EE" w14:textId="77777777" w:rsidR="00854228" w:rsidRPr="00AA3E18" w:rsidRDefault="00854228" w:rsidP="00854228">
      <w:pPr>
        <w:pStyle w:val="ListParagraph"/>
        <w:spacing w:after="0" w:line="240" w:lineRule="auto"/>
        <w:ind w:left="710"/>
        <w:jc w:val="both"/>
        <w:rPr>
          <w:rFonts w:ascii="Times New Roman" w:hAnsi="Times New Roman" w:cs="Times New Roman"/>
          <w:sz w:val="24"/>
          <w:szCs w:val="24"/>
        </w:rPr>
      </w:pPr>
    </w:p>
    <w:p w14:paraId="7A15AE0A" w14:textId="79EA4843" w:rsidR="00EE1C85" w:rsidRPr="00854228" w:rsidRDefault="00EE1C85" w:rsidP="00901421">
      <w:pPr>
        <w:pStyle w:val="Heading1"/>
        <w:numPr>
          <w:ilvl w:val="0"/>
          <w:numId w:val="13"/>
        </w:numPr>
        <w:tabs>
          <w:tab w:val="left" w:pos="709"/>
        </w:tabs>
        <w:spacing w:before="0" w:after="0"/>
        <w:rPr>
          <w:rFonts w:ascii="Times New Roman" w:hAnsi="Times New Roman" w:cs="Times New Roman"/>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9826358"/>
      <w:bookmarkEnd w:id="19"/>
      <w:bookmarkEnd w:id="20"/>
      <w:bookmarkEnd w:id="21"/>
      <w:bookmarkEnd w:id="22"/>
      <w:bookmarkEnd w:id="23"/>
      <w:r w:rsidRPr="00854228">
        <w:rPr>
          <w:rFonts w:ascii="Times New Roman" w:hAnsi="Times New Roman" w:cs="Times New Roman"/>
          <w:sz w:val="32"/>
          <w:szCs w:val="32"/>
        </w:rPr>
        <w:t>Pasiūlymo galiojimo užtikrinimas</w:t>
      </w:r>
      <w:bookmarkEnd w:id="24"/>
      <w:bookmarkEnd w:id="25"/>
      <w:bookmarkEnd w:id="26"/>
    </w:p>
    <w:p w14:paraId="2B38CB47" w14:textId="4EB52348" w:rsidR="00B3551C" w:rsidRPr="00AA3E18" w:rsidRDefault="00655F17" w:rsidP="009760D9">
      <w:pPr>
        <w:pStyle w:val="ListParagraph"/>
        <w:spacing w:after="0" w:line="240" w:lineRule="auto"/>
        <w:ind w:left="0" w:firstLine="720"/>
        <w:jc w:val="both"/>
        <w:rPr>
          <w:rFonts w:ascii="Times New Roman" w:hAnsi="Times New Roman" w:cs="Times New Roman"/>
          <w:sz w:val="24"/>
          <w:szCs w:val="24"/>
        </w:rPr>
      </w:pPr>
      <w:r w:rsidRPr="00AA3E18">
        <w:rPr>
          <w:rFonts w:ascii="Times New Roman" w:hAnsi="Times New Roman" w:cs="Times New Roman"/>
          <w:sz w:val="24"/>
          <w:szCs w:val="24"/>
        </w:rPr>
        <w:t xml:space="preserve">7.1.  </w:t>
      </w:r>
      <w:r w:rsidR="00B3551C" w:rsidRPr="00AA3E18">
        <w:rPr>
          <w:rFonts w:ascii="Times New Roman" w:eastAsia="Calibri" w:hAnsi="Times New Roman" w:cs="Times New Roman"/>
          <w:sz w:val="24"/>
          <w:szCs w:val="24"/>
        </w:rPr>
        <w:t xml:space="preserve">Perkančioji organizacija nereikalauja užtikrinti </w:t>
      </w:r>
      <w:r w:rsidR="00110481" w:rsidRPr="00AA3E18">
        <w:rPr>
          <w:rFonts w:ascii="Times New Roman" w:eastAsia="Calibri" w:hAnsi="Times New Roman" w:cs="Times New Roman"/>
          <w:sz w:val="24"/>
          <w:szCs w:val="24"/>
        </w:rPr>
        <w:t>p</w:t>
      </w:r>
      <w:r w:rsidR="00B3551C" w:rsidRPr="00AA3E1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C3A36BC" w14:textId="77777777" w:rsidR="00B51204" w:rsidRPr="00AA3E18" w:rsidRDefault="00B51204" w:rsidP="00B51204">
      <w:pPr>
        <w:pStyle w:val="ListParagraph"/>
        <w:spacing w:after="0" w:line="240" w:lineRule="auto"/>
        <w:ind w:left="1276"/>
        <w:jc w:val="both"/>
        <w:rPr>
          <w:rFonts w:ascii="Times New Roman" w:hAnsi="Times New Roman" w:cs="Times New Roman"/>
          <w:sz w:val="24"/>
          <w:szCs w:val="24"/>
        </w:rPr>
      </w:pPr>
    </w:p>
    <w:p w14:paraId="7136C94B" w14:textId="6E03C3FE" w:rsidR="00040C0F" w:rsidRPr="00B51204" w:rsidRDefault="00040C0F" w:rsidP="00901421">
      <w:pPr>
        <w:pStyle w:val="Heading1"/>
        <w:numPr>
          <w:ilvl w:val="0"/>
          <w:numId w:val="13"/>
        </w:numPr>
        <w:tabs>
          <w:tab w:val="left" w:pos="709"/>
        </w:tabs>
        <w:spacing w:before="0" w:after="0"/>
        <w:contextualSpacing/>
        <w:rPr>
          <w:rFonts w:ascii="Times New Roman" w:hAnsi="Times New Roman" w:cs="Times New Roman"/>
          <w:sz w:val="32"/>
          <w:szCs w:val="32"/>
        </w:rPr>
      </w:pPr>
      <w:bookmarkStart w:id="27" w:name="_Ref39658218"/>
      <w:bookmarkStart w:id="28" w:name="_Ref39658226"/>
      <w:bookmarkStart w:id="29" w:name="_Ref39658248"/>
      <w:bookmarkStart w:id="30" w:name="_Ref39658251"/>
      <w:bookmarkStart w:id="31" w:name="_Toc189826359"/>
      <w:bookmarkStart w:id="32" w:name="_Ref39485250"/>
      <w:bookmarkStart w:id="33" w:name="_Ref39485258"/>
      <w:r w:rsidRPr="00B51204">
        <w:rPr>
          <w:rFonts w:ascii="Times New Roman" w:hAnsi="Times New Roman" w:cs="Times New Roman"/>
          <w:sz w:val="32"/>
          <w:szCs w:val="32"/>
        </w:rPr>
        <w:t>Elektroninis aukcionas</w:t>
      </w:r>
      <w:bookmarkEnd w:id="27"/>
      <w:bookmarkEnd w:id="28"/>
      <w:bookmarkEnd w:id="29"/>
      <w:bookmarkEnd w:id="30"/>
      <w:bookmarkEnd w:id="31"/>
    </w:p>
    <w:p w14:paraId="0BFDB7B0" w14:textId="5E795005" w:rsidR="00040C0F" w:rsidRPr="00F427B6" w:rsidRDefault="002827E4" w:rsidP="00F427B6">
      <w:pPr>
        <w:spacing w:after="0" w:line="240" w:lineRule="auto"/>
        <w:ind w:left="710"/>
        <w:rPr>
          <w:rFonts w:ascii="Times New Roman" w:hAnsi="Times New Roman" w:cs="Times New Roman"/>
          <w:sz w:val="24"/>
          <w:szCs w:val="24"/>
        </w:rPr>
      </w:pPr>
      <w:r w:rsidRPr="00AA3E18">
        <w:rPr>
          <w:rFonts w:ascii="Times New Roman" w:hAnsi="Times New Roman" w:cs="Times New Roman"/>
          <w:sz w:val="24"/>
          <w:szCs w:val="24"/>
        </w:rPr>
        <w:t xml:space="preserve">8.1. </w:t>
      </w:r>
      <w:r w:rsidR="00040C0F" w:rsidRPr="00F427B6">
        <w:rPr>
          <w:rFonts w:ascii="Times New Roman" w:hAnsi="Times New Roman" w:cs="Times New Roman"/>
          <w:sz w:val="24"/>
          <w:szCs w:val="24"/>
        </w:rPr>
        <w:t>Perkančioji organizacija pirkime netaikys elektroninio aukciono.</w:t>
      </w:r>
    </w:p>
    <w:p w14:paraId="20B7CB15" w14:textId="77777777" w:rsidR="00F427B6" w:rsidRPr="00AA3E18" w:rsidRDefault="00F427B6" w:rsidP="00F427B6">
      <w:pPr>
        <w:pStyle w:val="Body2"/>
        <w:spacing w:after="0"/>
        <w:ind w:left="567"/>
        <w:rPr>
          <w:rFonts w:cs="Times New Roman"/>
          <w:color w:val="auto"/>
          <w:sz w:val="24"/>
          <w:szCs w:val="24"/>
          <w:lang w:val="lt-LT"/>
        </w:rPr>
      </w:pPr>
    </w:p>
    <w:p w14:paraId="14CBD3AD" w14:textId="23B8A7AF" w:rsidR="009D0DC5" w:rsidRPr="00F427B6" w:rsidRDefault="00EA001C" w:rsidP="00901421">
      <w:pPr>
        <w:pStyle w:val="Heading1"/>
        <w:numPr>
          <w:ilvl w:val="0"/>
          <w:numId w:val="13"/>
        </w:numPr>
        <w:tabs>
          <w:tab w:val="left" w:pos="709"/>
        </w:tabs>
        <w:spacing w:before="0" w:after="0"/>
        <w:contextualSpacing/>
        <w:rPr>
          <w:rFonts w:ascii="Times New Roman" w:hAnsi="Times New Roman" w:cs="Times New Roman"/>
          <w:sz w:val="32"/>
          <w:szCs w:val="32"/>
        </w:rPr>
      </w:pPr>
      <w:bookmarkStart w:id="34" w:name="_Ref39667303"/>
      <w:bookmarkStart w:id="35" w:name="_Ref39667308"/>
      <w:bookmarkStart w:id="36" w:name="_Toc189826360"/>
      <w:r w:rsidRPr="00F427B6">
        <w:rPr>
          <w:rFonts w:ascii="Times New Roman" w:hAnsi="Times New Roman" w:cs="Times New Roman"/>
          <w:sz w:val="32"/>
          <w:szCs w:val="32"/>
        </w:rPr>
        <w:lastRenderedPageBreak/>
        <w:t>P</w:t>
      </w:r>
      <w:r w:rsidR="00014A61" w:rsidRPr="00F427B6">
        <w:rPr>
          <w:rFonts w:ascii="Times New Roman" w:hAnsi="Times New Roman" w:cs="Times New Roman"/>
          <w:sz w:val="32"/>
          <w:szCs w:val="32"/>
        </w:rPr>
        <w:t>asiūlymų vertinimas</w:t>
      </w:r>
      <w:bookmarkEnd w:id="32"/>
      <w:bookmarkEnd w:id="33"/>
      <w:bookmarkEnd w:id="34"/>
      <w:bookmarkEnd w:id="35"/>
      <w:bookmarkEnd w:id="36"/>
    </w:p>
    <w:p w14:paraId="46E1A60B" w14:textId="18BD300C" w:rsidR="004E71CB" w:rsidRPr="00A73E25" w:rsidRDefault="002D470F" w:rsidP="00660D03">
      <w:pPr>
        <w:spacing w:after="0" w:line="240" w:lineRule="auto"/>
        <w:ind w:firstLine="737"/>
        <w:jc w:val="both"/>
        <w:rPr>
          <w:rFonts w:ascii="Times New Roman" w:hAnsi="Times New Roman" w:cs="Times New Roman"/>
          <w:sz w:val="24"/>
          <w:szCs w:val="24"/>
        </w:rPr>
      </w:pPr>
      <w:r w:rsidRPr="005A4B2C">
        <w:rPr>
          <w:rFonts w:ascii="Times New Roman" w:hAnsi="Times New Roman" w:cs="Times New Roman"/>
          <w:sz w:val="24"/>
          <w:szCs w:val="24"/>
        </w:rPr>
        <w:t xml:space="preserve">9.1. </w:t>
      </w:r>
      <w:r w:rsidR="004E71CB" w:rsidRPr="005A4B2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A4B2C">
        <w:rPr>
          <w:rFonts w:ascii="Times New Roman" w:eastAsia="Calibri" w:hAnsi="Times New Roman" w:cs="Times New Roman"/>
          <w:sz w:val="24"/>
          <w:szCs w:val="24"/>
        </w:rPr>
        <w:t>kain</w:t>
      </w:r>
      <w:r w:rsidR="004E71CB" w:rsidRPr="005A4B2C">
        <w:rPr>
          <w:rFonts w:ascii="Times New Roman" w:eastAsia="Calibri" w:hAnsi="Times New Roman" w:cs="Times New Roman"/>
          <w:sz w:val="24"/>
          <w:szCs w:val="24"/>
        </w:rPr>
        <w:t>ą</w:t>
      </w:r>
      <w:r w:rsidR="00003A3F" w:rsidRPr="005A4B2C">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5A4B2C">
        <w:rPr>
          <w:rFonts w:ascii="Times New Roman" w:eastAsia="Calibri" w:hAnsi="Times New Roman" w:cs="Times New Roman"/>
          <w:sz w:val="24"/>
          <w:szCs w:val="24"/>
        </w:rPr>
        <w:t xml:space="preserve">specialiųjų </w:t>
      </w:r>
      <w:r w:rsidR="00090235" w:rsidRPr="00152397">
        <w:rPr>
          <w:rFonts w:ascii="Times New Roman" w:eastAsia="Calibri" w:hAnsi="Times New Roman" w:cs="Times New Roman"/>
          <w:sz w:val="24"/>
          <w:szCs w:val="24"/>
        </w:rPr>
        <w:t>p</w:t>
      </w:r>
      <w:r w:rsidR="00551FA7" w:rsidRPr="00152397">
        <w:rPr>
          <w:rFonts w:ascii="Times New Roman" w:eastAsia="Calibri" w:hAnsi="Times New Roman" w:cs="Times New Roman"/>
          <w:sz w:val="24"/>
          <w:szCs w:val="24"/>
        </w:rPr>
        <w:t xml:space="preserve">irkimo </w:t>
      </w:r>
      <w:r w:rsidR="00A176D5" w:rsidRPr="00A73E25">
        <w:rPr>
          <w:rFonts w:ascii="Times New Roman" w:eastAsia="Calibri" w:hAnsi="Times New Roman" w:cs="Times New Roman"/>
          <w:sz w:val="24"/>
          <w:szCs w:val="24"/>
        </w:rPr>
        <w:t xml:space="preserve">sąlygų </w:t>
      </w:r>
      <w:bookmarkEnd w:id="37"/>
      <w:r w:rsidR="009A1A81" w:rsidRPr="00A73E25">
        <w:rPr>
          <w:rFonts w:ascii="Times New Roman" w:hAnsi="Times New Roman" w:cs="Times New Roman"/>
          <w:sz w:val="24"/>
          <w:szCs w:val="24"/>
        </w:rPr>
        <w:t>6</w:t>
      </w:r>
      <w:r w:rsidR="006D0918" w:rsidRPr="00A73E25">
        <w:rPr>
          <w:rFonts w:ascii="Times New Roman" w:hAnsi="Times New Roman" w:cs="Times New Roman"/>
          <w:sz w:val="24"/>
          <w:szCs w:val="24"/>
        </w:rPr>
        <w:t xml:space="preserve"> priede</w:t>
      </w:r>
      <w:r w:rsidR="00090235" w:rsidRPr="00A73E25">
        <w:rPr>
          <w:rFonts w:ascii="Times New Roman" w:eastAsia="Calibri" w:hAnsi="Times New Roman" w:cs="Times New Roman"/>
          <w:sz w:val="24"/>
          <w:szCs w:val="24"/>
        </w:rPr>
        <w:t xml:space="preserve">. </w:t>
      </w:r>
    </w:p>
    <w:p w14:paraId="1FF3AA0D" w14:textId="77777777" w:rsidR="006D0918" w:rsidRPr="00A73E25" w:rsidRDefault="00D734C6" w:rsidP="00901421">
      <w:pPr>
        <w:pStyle w:val="ListParagraph"/>
        <w:numPr>
          <w:ilvl w:val="1"/>
          <w:numId w:val="13"/>
        </w:numPr>
        <w:spacing w:after="0" w:line="240" w:lineRule="auto"/>
        <w:ind w:left="0" w:firstLine="737"/>
        <w:jc w:val="both"/>
        <w:rPr>
          <w:rFonts w:ascii="Times New Roman" w:eastAsiaTheme="minorHAnsi" w:hAnsi="Times New Roman" w:cs="Times New Roman"/>
          <w:bCs/>
          <w:iCs/>
          <w:sz w:val="24"/>
          <w:szCs w:val="24"/>
        </w:rPr>
      </w:pPr>
      <w:r w:rsidRPr="00A73E25">
        <w:rPr>
          <w:rFonts w:ascii="Times New Roman" w:hAnsi="Times New Roman" w:cs="Times New Roman"/>
          <w:color w:val="000000" w:themeColor="text1"/>
          <w:sz w:val="24"/>
          <w:szCs w:val="24"/>
        </w:rPr>
        <w:t xml:space="preserve">Laimėjusiu </w:t>
      </w:r>
      <w:r w:rsidR="005D7D8C" w:rsidRPr="00A73E25">
        <w:rPr>
          <w:rFonts w:ascii="Times New Roman" w:hAnsi="Times New Roman" w:cs="Times New Roman"/>
          <w:color w:val="000000" w:themeColor="text1"/>
          <w:sz w:val="24"/>
          <w:szCs w:val="24"/>
        </w:rPr>
        <w:t>pasiūlymu</w:t>
      </w:r>
      <w:r w:rsidRPr="00A73E25">
        <w:rPr>
          <w:rFonts w:ascii="Times New Roman" w:hAnsi="Times New Roman" w:cs="Times New Roman"/>
          <w:color w:val="000000" w:themeColor="text1"/>
          <w:sz w:val="24"/>
          <w:szCs w:val="24"/>
        </w:rPr>
        <w:t xml:space="preserve"> galės būti pripažintas tik 1 (vienas) </w:t>
      </w:r>
      <w:r w:rsidR="005D7D8C" w:rsidRPr="00A73E25">
        <w:rPr>
          <w:rFonts w:ascii="Times New Roman" w:hAnsi="Times New Roman" w:cs="Times New Roman"/>
          <w:color w:val="000000" w:themeColor="text1"/>
          <w:sz w:val="24"/>
          <w:szCs w:val="24"/>
        </w:rPr>
        <w:t>ekonomiškai naudingiausias pasiūlymas, esantis pasiūlymų eilės pirmojoje vietoje</w:t>
      </w:r>
      <w:r w:rsidRPr="00A73E25">
        <w:rPr>
          <w:rFonts w:ascii="Times New Roman" w:hAnsi="Times New Roman" w:cs="Times New Roman"/>
          <w:color w:val="000000" w:themeColor="text1"/>
          <w:sz w:val="24"/>
          <w:szCs w:val="24"/>
        </w:rPr>
        <w:t xml:space="preserve">. </w:t>
      </w:r>
    </w:p>
    <w:p w14:paraId="754EBE7C" w14:textId="01455F66" w:rsidR="00B032EE" w:rsidRPr="00A73E25" w:rsidRDefault="00B032EE" w:rsidP="00901421">
      <w:pPr>
        <w:pStyle w:val="ListParagraph"/>
        <w:numPr>
          <w:ilvl w:val="1"/>
          <w:numId w:val="13"/>
        </w:numPr>
        <w:spacing w:after="0" w:line="240" w:lineRule="auto"/>
        <w:ind w:left="0" w:firstLine="737"/>
        <w:jc w:val="both"/>
        <w:rPr>
          <w:rFonts w:ascii="Times New Roman" w:eastAsiaTheme="minorHAnsi" w:hAnsi="Times New Roman" w:cs="Times New Roman"/>
          <w:bCs/>
          <w:iCs/>
          <w:sz w:val="24"/>
          <w:szCs w:val="24"/>
        </w:rPr>
      </w:pPr>
      <w:r w:rsidRPr="00A73E25">
        <w:rPr>
          <w:rFonts w:ascii="Times New Roman" w:eastAsiaTheme="minorHAnsi" w:hAnsi="Times New Roman" w:cs="Times New Roman"/>
          <w:bCs/>
          <w:iCs/>
          <w:sz w:val="24"/>
          <w:szCs w:val="24"/>
        </w:rPr>
        <w:t>Perkančioji organizacija atmes tiekėjo pasiūlymą,</w:t>
      </w:r>
      <w:r w:rsidRPr="00A73E25">
        <w:rPr>
          <w:rFonts w:ascii="Times New Roman" w:eastAsiaTheme="minorHAnsi" w:hAnsi="Times New Roman" w:cs="Times New Roman"/>
          <w:b/>
          <w:bCs/>
          <w:iCs/>
          <w:sz w:val="24"/>
          <w:szCs w:val="24"/>
        </w:rPr>
        <w:t xml:space="preserve"> jeigu kartu su pasiūlymu nebus pateiktas reikalaujamas dokumentas, numatytas Pirkimo sąlygų </w:t>
      </w:r>
      <w:r w:rsidR="009A1A81" w:rsidRPr="00A73E25">
        <w:rPr>
          <w:rFonts w:ascii="Times New Roman" w:eastAsiaTheme="minorHAnsi" w:hAnsi="Times New Roman" w:cs="Times New Roman"/>
          <w:b/>
          <w:bCs/>
          <w:iCs/>
          <w:sz w:val="24"/>
          <w:szCs w:val="24"/>
        </w:rPr>
        <w:t>6</w:t>
      </w:r>
      <w:r w:rsidRPr="00A73E25">
        <w:rPr>
          <w:rFonts w:ascii="Times New Roman" w:eastAsiaTheme="minorHAnsi" w:hAnsi="Times New Roman" w:cs="Times New Roman"/>
          <w:b/>
          <w:bCs/>
          <w:iCs/>
          <w:sz w:val="24"/>
          <w:szCs w:val="24"/>
        </w:rPr>
        <w:t xml:space="preserve"> priede „Pasiūlymo forma“.</w:t>
      </w:r>
    </w:p>
    <w:p w14:paraId="749B95FC" w14:textId="77777777" w:rsidR="00660D03" w:rsidRPr="000264C3" w:rsidRDefault="00660D03" w:rsidP="00660D03">
      <w:pPr>
        <w:pStyle w:val="NoSpacing"/>
        <w:ind w:firstLine="737"/>
        <w:contextualSpacing/>
        <w:jc w:val="both"/>
        <w:rPr>
          <w:rFonts w:ascii="Times New Roman" w:eastAsia="Times New Roman" w:hAnsi="Times New Roman" w:cs="Times New Roman"/>
          <w:sz w:val="24"/>
          <w:szCs w:val="24"/>
        </w:rPr>
      </w:pPr>
    </w:p>
    <w:p w14:paraId="678C44CA" w14:textId="6EB53055" w:rsidR="00FE7908" w:rsidRPr="00515CC1" w:rsidRDefault="00FE7908" w:rsidP="00901421">
      <w:pPr>
        <w:pStyle w:val="Heading1"/>
        <w:numPr>
          <w:ilvl w:val="0"/>
          <w:numId w:val="13"/>
        </w:numPr>
        <w:tabs>
          <w:tab w:val="left" w:pos="567"/>
        </w:tabs>
        <w:spacing w:before="0" w:after="0"/>
        <w:contextualSpacing/>
        <w:rPr>
          <w:rFonts w:ascii="Times New Roman" w:hAnsi="Times New Roman" w:cs="Times New Roman"/>
          <w:sz w:val="32"/>
          <w:szCs w:val="32"/>
        </w:rPr>
      </w:pPr>
      <w:bookmarkStart w:id="38" w:name="_Ref39425999"/>
      <w:bookmarkStart w:id="39" w:name="_Ref39426005"/>
      <w:bookmarkStart w:id="40" w:name="_Toc189826361"/>
      <w:r w:rsidRPr="00515CC1">
        <w:rPr>
          <w:rFonts w:ascii="Times New Roman" w:hAnsi="Times New Roman" w:cs="Times New Roman"/>
          <w:sz w:val="32"/>
          <w:szCs w:val="32"/>
        </w:rPr>
        <w:t>S</w:t>
      </w:r>
      <w:r w:rsidR="00281735" w:rsidRPr="00515CC1">
        <w:rPr>
          <w:rFonts w:ascii="Times New Roman" w:hAnsi="Times New Roman" w:cs="Times New Roman"/>
          <w:sz w:val="32"/>
          <w:szCs w:val="32"/>
        </w:rPr>
        <w:t>utarties sudarymas</w:t>
      </w:r>
      <w:bookmarkEnd w:id="38"/>
      <w:bookmarkEnd w:id="39"/>
      <w:bookmarkEnd w:id="40"/>
    </w:p>
    <w:p w14:paraId="27CAEFF7" w14:textId="0C37D0D2" w:rsidR="00F57665" w:rsidRPr="004A2986" w:rsidRDefault="00F57665" w:rsidP="00E4657B">
      <w:pPr>
        <w:pStyle w:val="ListParagraph"/>
        <w:numPr>
          <w:ilvl w:val="1"/>
          <w:numId w:val="14"/>
        </w:numPr>
        <w:spacing w:after="0" w:line="240" w:lineRule="auto"/>
        <w:ind w:left="0" w:firstLine="576"/>
        <w:jc w:val="both"/>
        <w:rPr>
          <w:rFonts w:ascii="Times New Roman" w:hAnsi="Times New Roman" w:cs="Times New Roman"/>
          <w:sz w:val="24"/>
          <w:szCs w:val="24"/>
        </w:rPr>
      </w:pPr>
      <w:r w:rsidRPr="00E4657B">
        <w:rPr>
          <w:rFonts w:ascii="Times New Roman" w:hAnsi="Times New Roman" w:cs="Times New Roman"/>
          <w:color w:val="000000" w:themeColor="text1"/>
          <w:sz w:val="24"/>
          <w:szCs w:val="24"/>
        </w:rPr>
        <w:t>Ši pirkimo procedūra atliekama siekiant sudaryti sutartį</w:t>
      </w:r>
      <w:r w:rsidR="009A7D11" w:rsidRPr="00E4657B">
        <w:rPr>
          <w:rFonts w:ascii="Times New Roman" w:hAnsi="Times New Roman" w:cs="Times New Roman"/>
          <w:color w:val="000000" w:themeColor="text1"/>
          <w:sz w:val="24"/>
          <w:szCs w:val="24"/>
        </w:rPr>
        <w:t xml:space="preserve"> su tiekėju, kurio pasiūlymas</w:t>
      </w:r>
      <w:r w:rsidR="007B12FF" w:rsidRPr="00E4657B">
        <w:rPr>
          <w:rFonts w:ascii="Times New Roman" w:hAnsi="Times New Roman" w:cs="Times New Roman"/>
          <w:color w:val="000000" w:themeColor="text1"/>
          <w:sz w:val="24"/>
          <w:szCs w:val="24"/>
        </w:rPr>
        <w:t xml:space="preserve">, vadovaujantis </w:t>
      </w:r>
      <w:r w:rsidR="008F4194" w:rsidRPr="00E4657B">
        <w:rPr>
          <w:rFonts w:ascii="Times New Roman" w:hAnsi="Times New Roman" w:cs="Times New Roman"/>
          <w:color w:val="000000" w:themeColor="text1"/>
          <w:sz w:val="24"/>
          <w:szCs w:val="24"/>
        </w:rPr>
        <w:t>p</w:t>
      </w:r>
      <w:r w:rsidR="007B12FF" w:rsidRPr="00E4657B">
        <w:rPr>
          <w:rFonts w:ascii="Times New Roman" w:hAnsi="Times New Roman" w:cs="Times New Roman"/>
          <w:color w:val="000000" w:themeColor="text1"/>
          <w:sz w:val="24"/>
          <w:szCs w:val="24"/>
        </w:rPr>
        <w:t xml:space="preserve">irkimo </w:t>
      </w:r>
      <w:r w:rsidR="00207E40" w:rsidRPr="00E4657B">
        <w:rPr>
          <w:rFonts w:ascii="Times New Roman" w:hAnsi="Times New Roman" w:cs="Times New Roman"/>
          <w:color w:val="000000" w:themeColor="text1"/>
          <w:sz w:val="24"/>
          <w:szCs w:val="24"/>
        </w:rPr>
        <w:t>sąlygose</w:t>
      </w:r>
      <w:r w:rsidR="007B12FF" w:rsidRPr="00E4657B">
        <w:rPr>
          <w:rFonts w:ascii="Times New Roman" w:hAnsi="Times New Roman" w:cs="Times New Roman"/>
          <w:color w:val="0070C0"/>
          <w:sz w:val="24"/>
          <w:szCs w:val="24"/>
        </w:rPr>
        <w:t xml:space="preserve"> </w:t>
      </w:r>
      <w:r w:rsidR="007B12FF" w:rsidRPr="00E4657B">
        <w:rPr>
          <w:rFonts w:ascii="Times New Roman" w:hAnsi="Times New Roman" w:cs="Times New Roman"/>
          <w:color w:val="000000" w:themeColor="text1"/>
          <w:sz w:val="24"/>
          <w:szCs w:val="24"/>
        </w:rPr>
        <w:t>nustatyta tvarka</w:t>
      </w:r>
      <w:r w:rsidR="0023505D" w:rsidRPr="00E4657B">
        <w:rPr>
          <w:rFonts w:ascii="Times New Roman" w:hAnsi="Times New Roman" w:cs="Times New Roman"/>
          <w:color w:val="000000" w:themeColor="text1"/>
          <w:sz w:val="24"/>
          <w:szCs w:val="24"/>
        </w:rPr>
        <w:t>,</w:t>
      </w:r>
      <w:r w:rsidR="009A7D11" w:rsidRPr="00E4657B">
        <w:rPr>
          <w:rFonts w:ascii="Times New Roman" w:hAnsi="Times New Roman" w:cs="Times New Roman"/>
          <w:color w:val="000000" w:themeColor="text1"/>
          <w:sz w:val="24"/>
          <w:szCs w:val="24"/>
        </w:rPr>
        <w:t xml:space="preserve"> bus pripažintas laimėjęs</w:t>
      </w:r>
      <w:r w:rsidR="008933BC" w:rsidRPr="00E4657B">
        <w:rPr>
          <w:rFonts w:ascii="Times New Roman" w:hAnsi="Times New Roman" w:cs="Times New Roman"/>
          <w:color w:val="000000" w:themeColor="text1"/>
          <w:sz w:val="24"/>
          <w:szCs w:val="24"/>
        </w:rPr>
        <w:t xml:space="preserve">, o jei pirkimas skaidomas į dalis – su tiekėjais, kurių pasiūlymai bus </w:t>
      </w:r>
      <w:r w:rsidR="008933BC" w:rsidRPr="004A2986">
        <w:rPr>
          <w:rFonts w:ascii="Times New Roman" w:hAnsi="Times New Roman" w:cs="Times New Roman"/>
          <w:sz w:val="24"/>
          <w:szCs w:val="24"/>
        </w:rPr>
        <w:t>pripažinti laimėję</w:t>
      </w:r>
      <w:r w:rsidR="00F065D6" w:rsidRPr="004A2986">
        <w:rPr>
          <w:rFonts w:ascii="Times New Roman" w:hAnsi="Times New Roman" w:cs="Times New Roman"/>
          <w:sz w:val="24"/>
          <w:szCs w:val="24"/>
        </w:rPr>
        <w:t xml:space="preserve">. </w:t>
      </w:r>
      <w:r w:rsidR="004B2DE4" w:rsidRPr="004A2986">
        <w:rPr>
          <w:rFonts w:ascii="Times New Roman" w:hAnsi="Times New Roman" w:cs="Times New Roman"/>
          <w:sz w:val="24"/>
          <w:szCs w:val="24"/>
        </w:rPr>
        <w:t xml:space="preserve">Sutarties sąlygos pateikiamos </w:t>
      </w:r>
      <w:r w:rsidR="007A5D9C" w:rsidRPr="004A2986">
        <w:rPr>
          <w:rFonts w:ascii="Times New Roman" w:hAnsi="Times New Roman" w:cs="Times New Roman"/>
          <w:sz w:val="24"/>
          <w:szCs w:val="24"/>
        </w:rPr>
        <w:t>P</w:t>
      </w:r>
      <w:r w:rsidR="00551FA7" w:rsidRPr="004A2986">
        <w:rPr>
          <w:rFonts w:ascii="Times New Roman" w:hAnsi="Times New Roman" w:cs="Times New Roman"/>
          <w:sz w:val="24"/>
          <w:szCs w:val="24"/>
        </w:rPr>
        <w:t xml:space="preserve">irkimo </w:t>
      </w:r>
      <w:r w:rsidR="00D86901" w:rsidRPr="004A2986">
        <w:rPr>
          <w:rFonts w:ascii="Times New Roman" w:hAnsi="Times New Roman" w:cs="Times New Roman"/>
          <w:sz w:val="24"/>
          <w:szCs w:val="24"/>
        </w:rPr>
        <w:t>sąlygų priede „Sutartis“</w:t>
      </w:r>
      <w:r w:rsidR="004B2DE4" w:rsidRPr="004A2986">
        <w:rPr>
          <w:rFonts w:ascii="Times New Roman" w:hAnsi="Times New Roman" w:cs="Times New Roman"/>
          <w:sz w:val="24"/>
          <w:szCs w:val="24"/>
        </w:rPr>
        <w:t>.</w:t>
      </w:r>
      <w:r w:rsidR="00487A11">
        <w:rPr>
          <w:rFonts w:ascii="Times New Roman" w:hAnsi="Times New Roman" w:cs="Times New Roman"/>
          <w:sz w:val="24"/>
          <w:szCs w:val="24"/>
        </w:rPr>
        <w:t xml:space="preserve"> </w:t>
      </w:r>
    </w:p>
    <w:p w14:paraId="351ED725" w14:textId="77777777" w:rsidR="00BB597F" w:rsidRPr="00AA3E18" w:rsidRDefault="00BB597F" w:rsidP="00AA3E18">
      <w:pPr>
        <w:pStyle w:val="ListParagraph"/>
        <w:spacing w:after="0" w:line="240" w:lineRule="auto"/>
        <w:ind w:left="0" w:firstLine="567"/>
        <w:jc w:val="both"/>
        <w:rPr>
          <w:rFonts w:ascii="Times New Roman" w:eastAsiaTheme="minorHAnsi" w:hAnsi="Times New Roman" w:cs="Times New Roman"/>
          <w:bCs/>
          <w:iCs/>
          <w:sz w:val="24"/>
          <w:szCs w:val="24"/>
        </w:rPr>
      </w:pPr>
    </w:p>
    <w:p w14:paraId="1640F94B" w14:textId="1B994232" w:rsidR="00640DBD" w:rsidRPr="00BB597F" w:rsidRDefault="00640DBD" w:rsidP="00AA3E18">
      <w:pPr>
        <w:pStyle w:val="Heading1"/>
        <w:numPr>
          <w:ilvl w:val="0"/>
          <w:numId w:val="14"/>
        </w:numPr>
        <w:tabs>
          <w:tab w:val="left" w:pos="567"/>
        </w:tabs>
        <w:spacing w:before="0" w:after="0"/>
        <w:contextualSpacing/>
        <w:jc w:val="both"/>
        <w:rPr>
          <w:rFonts w:ascii="Times New Roman" w:hAnsi="Times New Roman" w:cs="Times New Roman"/>
          <w:b/>
          <w:bCs/>
          <w:sz w:val="32"/>
          <w:szCs w:val="32"/>
        </w:rPr>
      </w:pPr>
      <w:bookmarkStart w:id="41" w:name="_Toc189826362"/>
      <w:bookmarkEnd w:id="2"/>
      <w:r w:rsidRPr="00BB597F">
        <w:rPr>
          <w:rFonts w:ascii="Times New Roman" w:hAnsi="Times New Roman" w:cs="Times New Roman"/>
          <w:sz w:val="32"/>
          <w:szCs w:val="32"/>
        </w:rPr>
        <w:t>Kitos sąlygos</w:t>
      </w:r>
      <w:bookmarkEnd w:id="41"/>
    </w:p>
    <w:p w14:paraId="11B4FC40" w14:textId="76C26A46" w:rsidR="00DD47E7" w:rsidRPr="00DD47E7" w:rsidRDefault="00DD47E7" w:rsidP="00DD47E7">
      <w:pPr>
        <w:pStyle w:val="ListParagraph"/>
        <w:numPr>
          <w:ilvl w:val="1"/>
          <w:numId w:val="14"/>
        </w:numPr>
        <w:shd w:val="clear" w:color="auto" w:fill="FFFFFF"/>
        <w:spacing w:after="0" w:line="240" w:lineRule="auto"/>
        <w:ind w:left="0" w:firstLine="720"/>
        <w:jc w:val="both"/>
        <w:rPr>
          <w:rFonts w:ascii="Times New Roman" w:eastAsia="Times New Roman" w:hAnsi="Times New Roman" w:cs="Times New Roman"/>
          <w:iCs/>
          <w:sz w:val="24"/>
          <w:szCs w:val="24"/>
        </w:rPr>
      </w:pPr>
      <w:r w:rsidRPr="00DD47E7">
        <w:rPr>
          <w:rFonts w:ascii="Times New Roman" w:eastAsia="Times New Roman" w:hAnsi="Times New Roman" w:cs="Times New Roman"/>
          <w:iCs/>
          <w:sz w:val="24"/>
          <w:szCs w:val="24"/>
        </w:rPr>
        <w:t>Kitų sąlygų nenustatoma.</w:t>
      </w:r>
    </w:p>
    <w:p w14:paraId="7881FCAE" w14:textId="479BAE81" w:rsidR="00C87AB8" w:rsidRPr="00AA3E18" w:rsidRDefault="004260BD" w:rsidP="00AA3E18">
      <w:pPr>
        <w:shd w:val="clear" w:color="auto" w:fill="FFFFFF"/>
        <w:spacing w:after="0" w:line="240" w:lineRule="auto"/>
        <w:jc w:val="center"/>
        <w:rPr>
          <w:rFonts w:ascii="Times New Roman" w:eastAsia="Calibri" w:hAnsi="Times New Roman" w:cs="Times New Roman"/>
          <w:sz w:val="24"/>
          <w:szCs w:val="24"/>
        </w:rPr>
        <w:sectPr w:rsidR="00C87AB8" w:rsidRPr="00AA3E1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Pr>
          <w:rFonts w:ascii="Times New Roman" w:eastAsia="Calibri" w:hAnsi="Times New Roman" w:cs="Times New Roman"/>
          <w:sz w:val="24"/>
          <w:szCs w:val="24"/>
        </w:rPr>
        <w:t>_______________________</w:t>
      </w:r>
      <w:r w:rsidR="008D704D" w:rsidRPr="00AA3E18">
        <w:rPr>
          <w:rFonts w:ascii="Times New Roman" w:eastAsia="Calibri" w:hAnsi="Times New Roman" w:cs="Times New Roman"/>
          <w:sz w:val="24"/>
          <w:szCs w:val="24"/>
        </w:rPr>
        <w:t>__________</w:t>
      </w:r>
    </w:p>
    <w:p w14:paraId="18269E95" w14:textId="77777777" w:rsidR="00655169" w:rsidRDefault="00655169" w:rsidP="00290DD1">
      <w:pPr>
        <w:pStyle w:val="Heading1"/>
        <w:spacing w:before="0" w:after="0"/>
        <w:jc w:val="center"/>
        <w:rPr>
          <w:rFonts w:ascii="Times New Roman" w:hAnsi="Times New Roman" w:cs="Times New Roman"/>
          <w:color w:val="auto"/>
          <w:sz w:val="24"/>
          <w:szCs w:val="24"/>
        </w:rPr>
      </w:pPr>
      <w:bookmarkStart w:id="42" w:name="_Toc189826363"/>
    </w:p>
    <w:p w14:paraId="1DF37652" w14:textId="54D2056A" w:rsidR="00774AA5" w:rsidRPr="00CE3A77" w:rsidRDefault="004E4993" w:rsidP="00290DD1">
      <w:pPr>
        <w:pStyle w:val="Heading1"/>
        <w:spacing w:before="0" w:after="0"/>
        <w:jc w:val="center"/>
        <w:rPr>
          <w:rFonts w:ascii="Times New Roman" w:hAnsi="Times New Roman" w:cs="Times New Roman"/>
          <w:color w:val="auto"/>
          <w:sz w:val="24"/>
          <w:szCs w:val="24"/>
        </w:rPr>
      </w:pPr>
      <w:r w:rsidRPr="00CE3A77">
        <w:rPr>
          <w:rFonts w:ascii="Times New Roman" w:hAnsi="Times New Roman" w:cs="Times New Roman"/>
          <w:color w:val="auto"/>
          <w:sz w:val="24"/>
          <w:szCs w:val="24"/>
        </w:rPr>
        <w:t>Specialiųjų p</w:t>
      </w:r>
      <w:r w:rsidR="001F7A2B">
        <w:rPr>
          <w:rFonts w:ascii="Times New Roman" w:hAnsi="Times New Roman" w:cs="Times New Roman"/>
          <w:color w:val="auto"/>
          <w:sz w:val="24"/>
          <w:szCs w:val="24"/>
        </w:rPr>
        <w:t>i</w:t>
      </w:r>
      <w:r w:rsidR="008F59C5" w:rsidRPr="00CE3A77">
        <w:rPr>
          <w:rFonts w:ascii="Times New Roman" w:hAnsi="Times New Roman" w:cs="Times New Roman"/>
          <w:color w:val="auto"/>
          <w:sz w:val="24"/>
          <w:szCs w:val="24"/>
        </w:rPr>
        <w:t>rkimo sąlygų 1 priedas „Terminai“</w:t>
      </w:r>
      <w:bookmarkEnd w:id="42"/>
    </w:p>
    <w:p w14:paraId="5369DEF7" w14:textId="77777777" w:rsidR="00A53BAE" w:rsidRPr="00AA3E18" w:rsidRDefault="00A53BAE" w:rsidP="00AA3E18">
      <w:pPr>
        <w:shd w:val="clear" w:color="auto" w:fill="FFFFFF"/>
        <w:spacing w:after="0" w:line="240" w:lineRule="auto"/>
        <w:jc w:val="right"/>
        <w:rPr>
          <w:rFonts w:ascii="Times New Roman" w:eastAsia="Calibri" w:hAnsi="Times New Roman" w:cs="Times New Roman"/>
          <w:color w:val="0070C0"/>
          <w:sz w:val="24"/>
          <w:szCs w:val="24"/>
        </w:rPr>
      </w:pPr>
    </w:p>
    <w:tbl>
      <w:tblPr>
        <w:tblW w:w="1069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4606"/>
        <w:gridCol w:w="5504"/>
      </w:tblGrid>
      <w:tr w:rsidR="00196526" w:rsidRPr="00AA3E18" w14:paraId="730836B8" w14:textId="77777777" w:rsidTr="00F756F9">
        <w:trPr>
          <w:trHeight w:val="20"/>
        </w:trPr>
        <w:tc>
          <w:tcPr>
            <w:tcW w:w="540" w:type="dxa"/>
            <w:shd w:val="clear" w:color="auto" w:fill="D9D9D9" w:themeFill="background1" w:themeFillShade="D9"/>
            <w:tcMar>
              <w:top w:w="0" w:type="dxa"/>
              <w:left w:w="108" w:type="dxa"/>
              <w:bottom w:w="0" w:type="dxa"/>
              <w:right w:w="108" w:type="dxa"/>
            </w:tcMar>
          </w:tcPr>
          <w:p w14:paraId="200EEC47" w14:textId="40C79928" w:rsidR="00196526" w:rsidRPr="00906785" w:rsidRDefault="00196526" w:rsidP="007F1026">
            <w:pPr>
              <w:spacing w:after="0" w:line="240" w:lineRule="auto"/>
              <w:jc w:val="center"/>
              <w:rPr>
                <w:rFonts w:ascii="Times New Roman" w:hAnsi="Times New Roman" w:cs="Times New Roman"/>
                <w:b/>
                <w:bCs/>
                <w:sz w:val="22"/>
                <w:szCs w:val="22"/>
              </w:rPr>
            </w:pPr>
            <w:r w:rsidRPr="00906785">
              <w:rPr>
                <w:rFonts w:ascii="Times New Roman" w:hAnsi="Times New Roman" w:cs="Times New Roman"/>
                <w:b/>
                <w:bCs/>
                <w:sz w:val="22"/>
                <w:szCs w:val="22"/>
              </w:rPr>
              <w:t>Eil. Nr.</w:t>
            </w:r>
          </w:p>
        </w:tc>
        <w:tc>
          <w:tcPr>
            <w:tcW w:w="4626" w:type="dxa"/>
            <w:shd w:val="clear" w:color="auto" w:fill="D9D9D9" w:themeFill="background1" w:themeFillShade="D9"/>
            <w:tcMar>
              <w:top w:w="0" w:type="dxa"/>
              <w:left w:w="108" w:type="dxa"/>
              <w:bottom w:w="0" w:type="dxa"/>
              <w:right w:w="108" w:type="dxa"/>
            </w:tcMar>
          </w:tcPr>
          <w:p w14:paraId="778B1404" w14:textId="0B137751" w:rsidR="00196526" w:rsidRPr="00906785" w:rsidRDefault="00196526" w:rsidP="007F1026">
            <w:pPr>
              <w:spacing w:after="0" w:line="240" w:lineRule="auto"/>
              <w:jc w:val="center"/>
              <w:rPr>
                <w:rFonts w:ascii="Times New Roman" w:hAnsi="Times New Roman" w:cs="Times New Roman"/>
                <w:b/>
                <w:bCs/>
                <w:sz w:val="22"/>
                <w:szCs w:val="22"/>
              </w:rPr>
            </w:pPr>
            <w:r w:rsidRPr="00906785">
              <w:rPr>
                <w:rFonts w:ascii="Times New Roman" w:hAnsi="Times New Roman" w:cs="Times New Roman"/>
                <w:b/>
                <w:bCs/>
                <w:sz w:val="22"/>
                <w:szCs w:val="22"/>
              </w:rPr>
              <w:t>VEIKSMAS</w:t>
            </w:r>
          </w:p>
        </w:tc>
        <w:tc>
          <w:tcPr>
            <w:tcW w:w="5529" w:type="dxa"/>
            <w:shd w:val="clear" w:color="auto" w:fill="D9D9D9" w:themeFill="background1" w:themeFillShade="D9"/>
            <w:tcMar>
              <w:top w:w="0" w:type="dxa"/>
              <w:left w:w="108" w:type="dxa"/>
              <w:bottom w:w="0" w:type="dxa"/>
              <w:right w:w="108" w:type="dxa"/>
            </w:tcMar>
          </w:tcPr>
          <w:p w14:paraId="2D8BCE72" w14:textId="77777777" w:rsidR="00196526" w:rsidRPr="00906785" w:rsidRDefault="00196526" w:rsidP="007F1026">
            <w:pPr>
              <w:spacing w:after="0" w:line="240" w:lineRule="auto"/>
              <w:jc w:val="center"/>
              <w:rPr>
                <w:rFonts w:ascii="Times New Roman" w:hAnsi="Times New Roman" w:cs="Times New Roman"/>
                <w:b/>
                <w:sz w:val="22"/>
                <w:szCs w:val="22"/>
              </w:rPr>
            </w:pPr>
            <w:r w:rsidRPr="00906785">
              <w:rPr>
                <w:rFonts w:ascii="Times New Roman" w:hAnsi="Times New Roman" w:cs="Times New Roman"/>
                <w:b/>
                <w:sz w:val="22"/>
                <w:szCs w:val="22"/>
              </w:rPr>
              <w:t>DATA/DIENŲ SKAIČIUS/ LAIKAS</w:t>
            </w:r>
          </w:p>
          <w:p w14:paraId="677BC1F4" w14:textId="77777777" w:rsidR="00196526" w:rsidRPr="00906785" w:rsidRDefault="00196526" w:rsidP="007F1026">
            <w:pPr>
              <w:spacing w:after="0" w:line="240" w:lineRule="auto"/>
              <w:jc w:val="center"/>
              <w:rPr>
                <w:rFonts w:ascii="Times New Roman" w:hAnsi="Times New Roman" w:cs="Times New Roman"/>
                <w:sz w:val="22"/>
                <w:szCs w:val="22"/>
              </w:rPr>
            </w:pPr>
            <w:r w:rsidRPr="00906785">
              <w:rPr>
                <w:rFonts w:ascii="Times New Roman" w:hAnsi="Times New Roman" w:cs="Times New Roman"/>
                <w:sz w:val="22"/>
                <w:szCs w:val="22"/>
              </w:rPr>
              <w:t>(Lietuvos laiku)</w:t>
            </w:r>
          </w:p>
        </w:tc>
      </w:tr>
      <w:tr w:rsidR="00196526" w:rsidRPr="00AA3E18" w14:paraId="33F22B33" w14:textId="77777777" w:rsidTr="00F756F9">
        <w:trPr>
          <w:trHeight w:val="20"/>
        </w:trPr>
        <w:tc>
          <w:tcPr>
            <w:tcW w:w="540" w:type="dxa"/>
            <w:tcMar>
              <w:top w:w="0" w:type="dxa"/>
              <w:left w:w="108" w:type="dxa"/>
              <w:bottom w:w="0" w:type="dxa"/>
              <w:right w:w="108" w:type="dxa"/>
            </w:tcMar>
          </w:tcPr>
          <w:p w14:paraId="1D2814F3" w14:textId="2D8BEDEE"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1.</w:t>
            </w:r>
          </w:p>
        </w:tc>
        <w:tc>
          <w:tcPr>
            <w:tcW w:w="4626" w:type="dxa"/>
            <w:tcMar>
              <w:top w:w="0" w:type="dxa"/>
              <w:left w:w="108" w:type="dxa"/>
              <w:bottom w:w="0" w:type="dxa"/>
              <w:right w:w="108" w:type="dxa"/>
            </w:tcMar>
          </w:tcPr>
          <w:p w14:paraId="25B87B88" w14:textId="38B435C7" w:rsidR="00196526" w:rsidRPr="00906785" w:rsidRDefault="00196526" w:rsidP="007F1026">
            <w:pPr>
              <w:keepNext/>
              <w:spacing w:after="0" w:line="240" w:lineRule="auto"/>
              <w:rPr>
                <w:rFonts w:ascii="Times New Roman" w:hAnsi="Times New Roman" w:cs="Times New Roman"/>
                <w:sz w:val="22"/>
                <w:szCs w:val="22"/>
              </w:rPr>
            </w:pPr>
            <w:r w:rsidRPr="00906785">
              <w:rPr>
                <w:rFonts w:ascii="Times New Roman" w:hAnsi="Times New Roman" w:cs="Times New Roman"/>
                <w:bCs/>
                <w:sz w:val="22"/>
                <w:szCs w:val="22"/>
              </w:rPr>
              <w:t>Pasiūlymų pateikimo terminas</w:t>
            </w:r>
            <w:r>
              <w:rPr>
                <w:rFonts w:ascii="Times New Roman" w:hAnsi="Times New Roman" w:cs="Times New Roman"/>
                <w:bCs/>
                <w:sz w:val="22"/>
                <w:szCs w:val="22"/>
              </w:rPr>
              <w:t>*</w:t>
            </w:r>
          </w:p>
        </w:tc>
        <w:tc>
          <w:tcPr>
            <w:tcW w:w="5529" w:type="dxa"/>
            <w:tcMar>
              <w:top w:w="0" w:type="dxa"/>
              <w:left w:w="108" w:type="dxa"/>
              <w:bottom w:w="0" w:type="dxa"/>
              <w:right w:w="108" w:type="dxa"/>
            </w:tcMar>
          </w:tcPr>
          <w:p w14:paraId="3167CE4C" w14:textId="668535F0" w:rsidR="00196526" w:rsidRPr="00906785" w:rsidRDefault="009A4F1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N</w:t>
            </w:r>
            <w:r w:rsidR="00196526" w:rsidRPr="00906785">
              <w:rPr>
                <w:rFonts w:ascii="Times New Roman" w:hAnsi="Times New Roman" w:cs="Times New Roman"/>
                <w:sz w:val="22"/>
                <w:szCs w:val="22"/>
              </w:rPr>
              <w:t xml:space="preserve">urodytas skelbime </w:t>
            </w:r>
          </w:p>
        </w:tc>
      </w:tr>
      <w:tr w:rsidR="00196526" w:rsidRPr="00AA3E18" w14:paraId="2DDCD559" w14:textId="77777777" w:rsidTr="00F756F9">
        <w:trPr>
          <w:trHeight w:val="20"/>
        </w:trPr>
        <w:tc>
          <w:tcPr>
            <w:tcW w:w="540" w:type="dxa"/>
            <w:tcMar>
              <w:top w:w="0" w:type="dxa"/>
              <w:left w:w="108" w:type="dxa"/>
              <w:bottom w:w="0" w:type="dxa"/>
              <w:right w:w="108" w:type="dxa"/>
            </w:tcMar>
          </w:tcPr>
          <w:p w14:paraId="6C70187E" w14:textId="7D03D63A"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2.</w:t>
            </w:r>
          </w:p>
        </w:tc>
        <w:tc>
          <w:tcPr>
            <w:tcW w:w="4626" w:type="dxa"/>
            <w:tcMar>
              <w:top w:w="0" w:type="dxa"/>
              <w:left w:w="108" w:type="dxa"/>
              <w:bottom w:w="0" w:type="dxa"/>
              <w:right w:w="108" w:type="dxa"/>
            </w:tcMar>
          </w:tcPr>
          <w:p w14:paraId="2368993B" w14:textId="77777777" w:rsidR="00196526" w:rsidRPr="00906785" w:rsidRDefault="00196526" w:rsidP="007F1026">
            <w:pPr>
              <w:keepNext/>
              <w:spacing w:after="0" w:line="240" w:lineRule="auto"/>
              <w:rPr>
                <w:rFonts w:ascii="Times New Roman" w:hAnsi="Times New Roman" w:cs="Times New Roman"/>
                <w:sz w:val="22"/>
                <w:szCs w:val="22"/>
              </w:rPr>
            </w:pPr>
            <w:r w:rsidRPr="00906785">
              <w:rPr>
                <w:rFonts w:ascii="Times New Roman" w:eastAsia="Times New Roman" w:hAnsi="Times New Roman" w:cs="Times New Roman"/>
                <w:sz w:val="22"/>
                <w:szCs w:val="22"/>
              </w:rPr>
              <w:t>Pradinis susipažinimas su CVP IS priemonėmis gautais pasiūlymais</w:t>
            </w:r>
          </w:p>
        </w:tc>
        <w:tc>
          <w:tcPr>
            <w:tcW w:w="5529" w:type="dxa"/>
            <w:tcMar>
              <w:top w:w="0" w:type="dxa"/>
              <w:left w:w="108" w:type="dxa"/>
              <w:bottom w:w="0" w:type="dxa"/>
              <w:right w:w="108" w:type="dxa"/>
            </w:tcMar>
          </w:tcPr>
          <w:p w14:paraId="7ECB1EDB" w14:textId="7AB3EEF1" w:rsidR="00196526" w:rsidRPr="00906785" w:rsidRDefault="00196526" w:rsidP="000D5ACC">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Pradedamas ne anksčiau nei po 30 minučių po pasiūlymų pateikimo termino pabaigos</w:t>
            </w:r>
          </w:p>
        </w:tc>
      </w:tr>
      <w:tr w:rsidR="00196526" w:rsidRPr="00AA3E18" w14:paraId="0E1517C9" w14:textId="77777777" w:rsidTr="00F756F9">
        <w:trPr>
          <w:trHeight w:val="20"/>
        </w:trPr>
        <w:tc>
          <w:tcPr>
            <w:tcW w:w="540" w:type="dxa"/>
            <w:tcMar>
              <w:top w:w="0" w:type="dxa"/>
              <w:left w:w="108" w:type="dxa"/>
              <w:bottom w:w="0" w:type="dxa"/>
              <w:right w:w="108" w:type="dxa"/>
            </w:tcMar>
          </w:tcPr>
          <w:p w14:paraId="0BF18051" w14:textId="03A0C935"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3.</w:t>
            </w:r>
          </w:p>
        </w:tc>
        <w:tc>
          <w:tcPr>
            <w:tcW w:w="4626" w:type="dxa"/>
            <w:tcMar>
              <w:top w:w="0" w:type="dxa"/>
              <w:left w:w="108" w:type="dxa"/>
              <w:bottom w:w="0" w:type="dxa"/>
              <w:right w:w="108" w:type="dxa"/>
            </w:tcMar>
          </w:tcPr>
          <w:p w14:paraId="4AD453C1" w14:textId="70320C71" w:rsidR="00196526" w:rsidRPr="00906785" w:rsidRDefault="00196526" w:rsidP="007F1026">
            <w:pPr>
              <w:keepNext/>
              <w:spacing w:after="0" w:line="240" w:lineRule="auto"/>
              <w:rPr>
                <w:rFonts w:ascii="Times New Roman" w:hAnsi="Times New Roman" w:cs="Times New Roman"/>
                <w:bCs/>
                <w:sz w:val="22"/>
                <w:szCs w:val="22"/>
              </w:rPr>
            </w:pPr>
            <w:r w:rsidRPr="00906785">
              <w:rPr>
                <w:rFonts w:ascii="Times New Roman" w:hAnsi="Times New Roman" w:cs="Times New Roman"/>
                <w:sz w:val="22"/>
                <w:szCs w:val="22"/>
              </w:rPr>
              <w:t>Prašymą paaiškinti, patikslinti pirkimo sąlygas tiekėjas turi pateikti ne vėliau kaip:</w:t>
            </w:r>
          </w:p>
        </w:tc>
        <w:tc>
          <w:tcPr>
            <w:tcW w:w="5529" w:type="dxa"/>
            <w:tcMar>
              <w:top w:w="0" w:type="dxa"/>
              <w:left w:w="108" w:type="dxa"/>
              <w:bottom w:w="0" w:type="dxa"/>
              <w:right w:w="108" w:type="dxa"/>
            </w:tcMar>
          </w:tcPr>
          <w:p w14:paraId="56FC8010" w14:textId="573D2563"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6 (šešios) dienos iki pasiūlymų pateikimo termino dienos</w:t>
            </w:r>
          </w:p>
        </w:tc>
      </w:tr>
      <w:tr w:rsidR="00196526" w:rsidRPr="00AA3E18" w14:paraId="6E37868A" w14:textId="77777777" w:rsidTr="00F756F9">
        <w:trPr>
          <w:trHeight w:val="20"/>
        </w:trPr>
        <w:tc>
          <w:tcPr>
            <w:tcW w:w="540" w:type="dxa"/>
            <w:tcMar>
              <w:top w:w="0" w:type="dxa"/>
              <w:left w:w="108" w:type="dxa"/>
              <w:bottom w:w="0" w:type="dxa"/>
              <w:right w:w="108" w:type="dxa"/>
            </w:tcMar>
          </w:tcPr>
          <w:p w14:paraId="5A3E2C4C" w14:textId="388AB6B1" w:rsidR="00196526" w:rsidRPr="00906785" w:rsidRDefault="00745B2C" w:rsidP="00745B2C">
            <w:pPr>
              <w:pStyle w:val="ListParagraph"/>
              <w:spacing w:after="0" w:line="240" w:lineRule="auto"/>
              <w:ind w:left="360" w:hanging="360"/>
              <w:jc w:val="center"/>
              <w:rPr>
                <w:rFonts w:ascii="Times New Roman" w:hAnsi="Times New Roman" w:cs="Times New Roman"/>
                <w:bCs/>
                <w:sz w:val="22"/>
                <w:szCs w:val="22"/>
              </w:rPr>
            </w:pPr>
            <w:r>
              <w:rPr>
                <w:rFonts w:ascii="Times New Roman" w:hAnsi="Times New Roman" w:cs="Times New Roman"/>
                <w:bCs/>
                <w:sz w:val="22"/>
                <w:szCs w:val="22"/>
              </w:rPr>
              <w:t>4.</w:t>
            </w:r>
          </w:p>
        </w:tc>
        <w:tc>
          <w:tcPr>
            <w:tcW w:w="4626" w:type="dxa"/>
            <w:tcMar>
              <w:top w:w="0" w:type="dxa"/>
              <w:left w:w="108" w:type="dxa"/>
              <w:bottom w:w="0" w:type="dxa"/>
              <w:right w:w="108" w:type="dxa"/>
            </w:tcMar>
          </w:tcPr>
          <w:p w14:paraId="1E3634E1" w14:textId="6A14583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pirkimo sąlygų paaiškinimą, patikslinimą pateikia visiems tiekėjams ne vėliau kaip:</w:t>
            </w:r>
          </w:p>
        </w:tc>
        <w:tc>
          <w:tcPr>
            <w:tcW w:w="5529" w:type="dxa"/>
            <w:tcMar>
              <w:top w:w="0" w:type="dxa"/>
              <w:left w:w="108" w:type="dxa"/>
              <w:bottom w:w="0" w:type="dxa"/>
              <w:right w:w="108" w:type="dxa"/>
            </w:tcMar>
          </w:tcPr>
          <w:p w14:paraId="4D170373" w14:textId="6016F78F"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4 (keturios) dienos iki pasiūlymų pateikimo termino dienos</w:t>
            </w:r>
          </w:p>
        </w:tc>
      </w:tr>
      <w:tr w:rsidR="00196526" w:rsidRPr="00AA3E18" w14:paraId="595801DB" w14:textId="77777777" w:rsidTr="00F756F9">
        <w:trPr>
          <w:trHeight w:val="20"/>
        </w:trPr>
        <w:tc>
          <w:tcPr>
            <w:tcW w:w="540" w:type="dxa"/>
            <w:tcMar>
              <w:top w:w="0" w:type="dxa"/>
              <w:left w:w="108" w:type="dxa"/>
              <w:bottom w:w="0" w:type="dxa"/>
              <w:right w:w="108" w:type="dxa"/>
            </w:tcMar>
          </w:tcPr>
          <w:p w14:paraId="7834A329" w14:textId="1A806B3C"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5.</w:t>
            </w:r>
          </w:p>
        </w:tc>
        <w:tc>
          <w:tcPr>
            <w:tcW w:w="4626" w:type="dxa"/>
            <w:tcMar>
              <w:top w:w="0" w:type="dxa"/>
              <w:left w:w="108" w:type="dxa"/>
              <w:bottom w:w="0" w:type="dxa"/>
              <w:right w:w="108" w:type="dxa"/>
            </w:tcMar>
          </w:tcPr>
          <w:p w14:paraId="1664470B" w14:textId="04429B88"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Tiekėjai turi pateikti prekių pavyzdžius</w:t>
            </w:r>
          </w:p>
        </w:tc>
        <w:tc>
          <w:tcPr>
            <w:tcW w:w="5529" w:type="dxa"/>
            <w:tcMar>
              <w:top w:w="0" w:type="dxa"/>
              <w:left w:w="108" w:type="dxa"/>
              <w:bottom w:w="0" w:type="dxa"/>
              <w:right w:w="108" w:type="dxa"/>
            </w:tcMar>
          </w:tcPr>
          <w:p w14:paraId="2276FCB7" w14:textId="2A637D33" w:rsidR="00196526" w:rsidRPr="00906785" w:rsidRDefault="00196526" w:rsidP="007F1026">
            <w:pPr>
              <w:spacing w:after="0" w:line="240" w:lineRule="auto"/>
              <w:rPr>
                <w:rFonts w:ascii="Times New Roman" w:hAnsi="Times New Roman" w:cs="Times New Roman"/>
                <w:iCs/>
                <w:sz w:val="22"/>
                <w:szCs w:val="22"/>
              </w:rPr>
            </w:pPr>
            <w:r w:rsidRPr="00906785">
              <w:rPr>
                <w:rFonts w:ascii="Times New Roman" w:hAnsi="Times New Roman" w:cs="Times New Roman"/>
                <w:sz w:val="22"/>
                <w:szCs w:val="22"/>
              </w:rPr>
              <w:t>NETAIKOMA</w:t>
            </w:r>
          </w:p>
        </w:tc>
      </w:tr>
      <w:tr w:rsidR="00196526" w:rsidRPr="00AA3E18" w14:paraId="712AAA1F" w14:textId="77777777" w:rsidTr="00F756F9">
        <w:trPr>
          <w:trHeight w:val="20"/>
        </w:trPr>
        <w:tc>
          <w:tcPr>
            <w:tcW w:w="540" w:type="dxa"/>
            <w:tcMar>
              <w:top w:w="0" w:type="dxa"/>
              <w:left w:w="108" w:type="dxa"/>
              <w:bottom w:w="0" w:type="dxa"/>
              <w:right w:w="108" w:type="dxa"/>
            </w:tcMar>
          </w:tcPr>
          <w:p w14:paraId="204C0E52" w14:textId="08DAC2D7"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6.</w:t>
            </w:r>
          </w:p>
        </w:tc>
        <w:tc>
          <w:tcPr>
            <w:tcW w:w="4626" w:type="dxa"/>
            <w:tcMar>
              <w:top w:w="0" w:type="dxa"/>
              <w:left w:w="108" w:type="dxa"/>
              <w:bottom w:w="0" w:type="dxa"/>
              <w:right w:w="108" w:type="dxa"/>
            </w:tcMar>
          </w:tcPr>
          <w:p w14:paraId="20CE1883" w14:textId="1F375358" w:rsidR="00196526" w:rsidRPr="00906785" w:rsidRDefault="00196526" w:rsidP="00F51579">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Pasiūlymo galiojimo terminas ne trumpesnis kaip</w:t>
            </w:r>
          </w:p>
        </w:tc>
        <w:tc>
          <w:tcPr>
            <w:tcW w:w="5529" w:type="dxa"/>
            <w:tcMar>
              <w:top w:w="0" w:type="dxa"/>
              <w:left w:w="108" w:type="dxa"/>
              <w:bottom w:w="0" w:type="dxa"/>
              <w:right w:w="108" w:type="dxa"/>
            </w:tcMar>
          </w:tcPr>
          <w:p w14:paraId="1D8F2053" w14:textId="77777777" w:rsidR="00196526" w:rsidRPr="00906785" w:rsidRDefault="00196526" w:rsidP="007F1026">
            <w:pPr>
              <w:spacing w:after="0" w:line="240" w:lineRule="auto"/>
              <w:rPr>
                <w:rFonts w:ascii="Times New Roman" w:hAnsi="Times New Roman" w:cs="Times New Roman"/>
                <w:iCs/>
                <w:sz w:val="22"/>
                <w:szCs w:val="22"/>
              </w:rPr>
            </w:pPr>
            <w:r w:rsidRPr="00906785">
              <w:rPr>
                <w:rFonts w:ascii="Times New Roman" w:hAnsi="Times New Roman" w:cs="Times New Roman"/>
                <w:iCs/>
                <w:sz w:val="22"/>
                <w:szCs w:val="22"/>
              </w:rPr>
              <w:t>90 (devyniasdešimt) dienų nuo pasiūlymų pateikimo galutinio termino pabaigos</w:t>
            </w:r>
          </w:p>
        </w:tc>
      </w:tr>
      <w:tr w:rsidR="00196526" w:rsidRPr="00AA3E18" w14:paraId="6D55395E" w14:textId="77777777" w:rsidTr="00F756F9">
        <w:trPr>
          <w:trHeight w:val="20"/>
        </w:trPr>
        <w:tc>
          <w:tcPr>
            <w:tcW w:w="540" w:type="dxa"/>
            <w:tcMar>
              <w:top w:w="0" w:type="dxa"/>
              <w:left w:w="108" w:type="dxa"/>
              <w:bottom w:w="0" w:type="dxa"/>
              <w:right w:w="108" w:type="dxa"/>
            </w:tcMar>
          </w:tcPr>
          <w:p w14:paraId="5B414F03" w14:textId="53B8246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7.</w:t>
            </w:r>
          </w:p>
        </w:tc>
        <w:tc>
          <w:tcPr>
            <w:tcW w:w="4626" w:type="dxa"/>
            <w:tcMar>
              <w:top w:w="0" w:type="dxa"/>
              <w:left w:w="108" w:type="dxa"/>
              <w:bottom w:w="0" w:type="dxa"/>
              <w:right w:w="108" w:type="dxa"/>
            </w:tcMar>
          </w:tcPr>
          <w:p w14:paraId="738116EE"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Perkančioji organizacija informuoja pirkimo dalyvius apie EBVPD vertinimo rezultatus ne vėliau kaip per</w:t>
            </w:r>
          </w:p>
        </w:tc>
        <w:tc>
          <w:tcPr>
            <w:tcW w:w="5529" w:type="dxa"/>
            <w:tcMar>
              <w:top w:w="0" w:type="dxa"/>
              <w:left w:w="108" w:type="dxa"/>
              <w:bottom w:w="0" w:type="dxa"/>
              <w:right w:w="108" w:type="dxa"/>
            </w:tcMar>
          </w:tcPr>
          <w:p w14:paraId="3A59976E"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3 (tris) darbo dienas nuo sprendimo priėmimo dienos</w:t>
            </w:r>
          </w:p>
        </w:tc>
      </w:tr>
      <w:tr w:rsidR="00196526" w:rsidRPr="00AA3E18" w14:paraId="59E99749" w14:textId="77777777" w:rsidTr="00F756F9">
        <w:trPr>
          <w:trHeight w:val="20"/>
        </w:trPr>
        <w:tc>
          <w:tcPr>
            <w:tcW w:w="540" w:type="dxa"/>
            <w:tcMar>
              <w:top w:w="0" w:type="dxa"/>
              <w:left w:w="108" w:type="dxa"/>
              <w:bottom w:w="0" w:type="dxa"/>
              <w:right w:w="108" w:type="dxa"/>
            </w:tcMar>
          </w:tcPr>
          <w:p w14:paraId="7986B22C" w14:textId="296D2C41"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8.</w:t>
            </w:r>
          </w:p>
        </w:tc>
        <w:tc>
          <w:tcPr>
            <w:tcW w:w="4626" w:type="dxa"/>
            <w:tcMar>
              <w:top w:w="0" w:type="dxa"/>
              <w:left w:w="108" w:type="dxa"/>
              <w:bottom w:w="0" w:type="dxa"/>
              <w:right w:w="108" w:type="dxa"/>
            </w:tcMar>
          </w:tcPr>
          <w:p w14:paraId="3F6E38E5"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 xml:space="preserve">Perkančioji organizacija pirkimo dalyviams praneša apie priimtą sprendimą nustatyti laimėjusį pasiūlymą, </w:t>
            </w:r>
            <w:r w:rsidRPr="00906785">
              <w:rPr>
                <w:rFonts w:ascii="Times New Roman" w:hAnsi="Times New Roman" w:cs="Times New Roman"/>
                <w:sz w:val="22"/>
                <w:szCs w:val="22"/>
              </w:rPr>
              <w:t>dėl kurio bus sudaroma</w:t>
            </w:r>
            <w:r w:rsidRPr="00906785">
              <w:rPr>
                <w:rFonts w:ascii="Times New Roman" w:hAnsi="Times New Roman" w:cs="Times New Roman"/>
                <w:bCs/>
                <w:sz w:val="22"/>
                <w:szCs w:val="22"/>
              </w:rPr>
              <w:t xml:space="preserve"> sutartis ne vėliau kaip per</w:t>
            </w:r>
          </w:p>
        </w:tc>
        <w:tc>
          <w:tcPr>
            <w:tcW w:w="5529" w:type="dxa"/>
            <w:tcMar>
              <w:top w:w="0" w:type="dxa"/>
              <w:left w:w="108" w:type="dxa"/>
              <w:bottom w:w="0" w:type="dxa"/>
              <w:right w:w="108" w:type="dxa"/>
            </w:tcMar>
          </w:tcPr>
          <w:p w14:paraId="02898D3A" w14:textId="1A56EDAC"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3 (tris) darbo dienas nuo sprendimo priėmimo dienos</w:t>
            </w:r>
          </w:p>
        </w:tc>
      </w:tr>
      <w:tr w:rsidR="00196526" w:rsidRPr="00AA3E18" w14:paraId="5D779D75" w14:textId="77777777" w:rsidTr="00F756F9">
        <w:trPr>
          <w:trHeight w:val="20"/>
        </w:trPr>
        <w:tc>
          <w:tcPr>
            <w:tcW w:w="540" w:type="dxa"/>
            <w:tcMar>
              <w:top w:w="0" w:type="dxa"/>
              <w:left w:w="108" w:type="dxa"/>
              <w:bottom w:w="0" w:type="dxa"/>
              <w:right w:w="108" w:type="dxa"/>
            </w:tcMar>
          </w:tcPr>
          <w:p w14:paraId="715DBD55" w14:textId="243A832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9.</w:t>
            </w:r>
          </w:p>
        </w:tc>
        <w:tc>
          <w:tcPr>
            <w:tcW w:w="4626" w:type="dxa"/>
            <w:tcMar>
              <w:top w:w="0" w:type="dxa"/>
              <w:left w:w="108" w:type="dxa"/>
              <w:bottom w:w="0" w:type="dxa"/>
              <w:right w:w="108" w:type="dxa"/>
            </w:tcMar>
          </w:tcPr>
          <w:p w14:paraId="343562B6"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5529" w:type="dxa"/>
            <w:tcMar>
              <w:top w:w="0" w:type="dxa"/>
              <w:left w:w="108" w:type="dxa"/>
              <w:bottom w:w="0" w:type="dxa"/>
              <w:right w:w="108" w:type="dxa"/>
            </w:tcMar>
          </w:tcPr>
          <w:p w14:paraId="7F18AB44"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15 (penkiolika) dienų nuo pirkimo dalyvio raštu pateikto prašymo gavimo dienos</w:t>
            </w:r>
          </w:p>
        </w:tc>
      </w:tr>
      <w:tr w:rsidR="00196526" w:rsidRPr="00AA3E18" w14:paraId="3739CF2C" w14:textId="77777777" w:rsidTr="00F756F9">
        <w:trPr>
          <w:trHeight w:val="20"/>
        </w:trPr>
        <w:tc>
          <w:tcPr>
            <w:tcW w:w="540" w:type="dxa"/>
            <w:tcMar>
              <w:top w:w="0" w:type="dxa"/>
              <w:left w:w="108" w:type="dxa"/>
              <w:bottom w:w="0" w:type="dxa"/>
              <w:right w:w="108" w:type="dxa"/>
            </w:tcMar>
          </w:tcPr>
          <w:p w14:paraId="50E0821F" w14:textId="6983AA1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10.</w:t>
            </w:r>
          </w:p>
        </w:tc>
        <w:tc>
          <w:tcPr>
            <w:tcW w:w="4626" w:type="dxa"/>
            <w:tcMar>
              <w:top w:w="0" w:type="dxa"/>
              <w:left w:w="108" w:type="dxa"/>
              <w:bottom w:w="0" w:type="dxa"/>
              <w:right w:w="108" w:type="dxa"/>
            </w:tcMar>
          </w:tcPr>
          <w:p w14:paraId="4FECB953"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906785">
              <w:rPr>
                <w:rFonts w:ascii="Times New Roman" w:hAnsi="Times New Roman" w:cs="Times New Roman"/>
                <w:bCs/>
                <w:sz w:val="22"/>
                <w:szCs w:val="22"/>
              </w:rPr>
              <w:t>ne vėliau kaip per</w:t>
            </w:r>
          </w:p>
        </w:tc>
        <w:tc>
          <w:tcPr>
            <w:tcW w:w="5529" w:type="dxa"/>
            <w:tcMar>
              <w:top w:w="0" w:type="dxa"/>
              <w:left w:w="108" w:type="dxa"/>
              <w:bottom w:w="0" w:type="dxa"/>
              <w:right w:w="108" w:type="dxa"/>
            </w:tcMar>
          </w:tcPr>
          <w:p w14:paraId="38F150E0" w14:textId="69802C36" w:rsidR="00196526" w:rsidRPr="00906785" w:rsidRDefault="00196526" w:rsidP="00F51579">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 xml:space="preserve">5 (penkias) darbo dienas nuo </w:t>
            </w:r>
            <w:r w:rsidRPr="00906785">
              <w:rPr>
                <w:rFonts w:ascii="Times New Roman" w:eastAsia="Arial" w:hAnsi="Times New Roman" w:cs="Times New Roman"/>
                <w:sz w:val="22"/>
                <w:szCs w:val="22"/>
              </w:rPr>
              <w:t>perkančiosios organizacijos</w:t>
            </w:r>
            <w:r w:rsidRPr="00906785">
              <w:rPr>
                <w:rFonts w:ascii="Times New Roman" w:hAnsi="Times New Roman" w:cs="Times New Roman"/>
                <w:sz w:val="22"/>
                <w:szCs w:val="22"/>
              </w:rPr>
              <w:t xml:space="preserve"> pranešimo raštu apie jos priimtą sprendimą išsiuntimo tiekėjams dienos arba nuo paskelbimo apie </w:t>
            </w:r>
            <w:r w:rsidRPr="00906785">
              <w:rPr>
                <w:rFonts w:ascii="Times New Roman" w:eastAsia="Arial" w:hAnsi="Times New Roman" w:cs="Times New Roman"/>
                <w:sz w:val="22"/>
                <w:szCs w:val="22"/>
              </w:rPr>
              <w:t>perkančiosios organizacijos</w:t>
            </w:r>
            <w:r w:rsidRPr="00906785">
              <w:rPr>
                <w:rFonts w:ascii="Times New Roman" w:hAnsi="Times New Roman" w:cs="Times New Roman"/>
                <w:sz w:val="22"/>
                <w:szCs w:val="22"/>
              </w:rPr>
              <w:t xml:space="preserve"> priimtus sprendimus dienos, jei VPĮ nenumato reikalavimo raštu informuoti tiekėjus apie </w:t>
            </w:r>
            <w:r w:rsidRPr="00906785">
              <w:rPr>
                <w:rFonts w:ascii="Times New Roman" w:eastAsia="Arial" w:hAnsi="Times New Roman" w:cs="Times New Roman"/>
                <w:sz w:val="22"/>
                <w:szCs w:val="22"/>
              </w:rPr>
              <w:t xml:space="preserve"> perkančiosios organizacijos</w:t>
            </w:r>
            <w:r w:rsidRPr="00906785">
              <w:rPr>
                <w:rFonts w:ascii="Times New Roman" w:hAnsi="Times New Roman" w:cs="Times New Roman"/>
                <w:sz w:val="22"/>
                <w:szCs w:val="22"/>
              </w:rPr>
              <w:t xml:space="preserve"> priimtus sprendimus;</w:t>
            </w:r>
          </w:p>
          <w:p w14:paraId="24167C40" w14:textId="4434CEE0" w:rsidR="00196526" w:rsidRPr="00906785" w:rsidRDefault="00196526" w:rsidP="007F1026">
            <w:pPr>
              <w:spacing w:after="0" w:line="240" w:lineRule="auto"/>
              <w:jc w:val="both"/>
              <w:rPr>
                <w:rFonts w:ascii="Times New Roman" w:hAnsi="Times New Roman" w:cs="Times New Roman"/>
                <w:sz w:val="22"/>
                <w:szCs w:val="22"/>
              </w:rPr>
            </w:pPr>
            <w:r w:rsidRPr="00906785">
              <w:rPr>
                <w:rFonts w:ascii="Times New Roman" w:hAnsi="Times New Roman" w:cs="Times New Roman"/>
                <w:sz w:val="22"/>
                <w:szCs w:val="22"/>
              </w:rPr>
              <w:t>15 (penkiolika) dienų nuo pranešimo išsiuntimo tiekėjams dienos, jeigu šis pranešimas nebuvo siunčiamas elektroninėmis priemonėmis.</w:t>
            </w:r>
          </w:p>
        </w:tc>
      </w:tr>
      <w:tr w:rsidR="00196526" w:rsidRPr="00AA3E18" w14:paraId="1A8FC6DE" w14:textId="77777777" w:rsidTr="00F756F9">
        <w:trPr>
          <w:trHeight w:val="20"/>
        </w:trPr>
        <w:tc>
          <w:tcPr>
            <w:tcW w:w="540" w:type="dxa"/>
            <w:tcMar>
              <w:top w:w="0" w:type="dxa"/>
              <w:left w:w="108" w:type="dxa"/>
              <w:bottom w:w="0" w:type="dxa"/>
              <w:right w:w="108" w:type="dxa"/>
            </w:tcMar>
          </w:tcPr>
          <w:p w14:paraId="3FCD8BCC" w14:textId="017D3950" w:rsidR="00196526" w:rsidRPr="00906785" w:rsidRDefault="00745B2C" w:rsidP="00745B2C">
            <w:pPr>
              <w:pStyle w:val="ListParagraph"/>
              <w:spacing w:after="0" w:line="240" w:lineRule="auto"/>
              <w:ind w:left="94"/>
              <w:jc w:val="center"/>
              <w:rPr>
                <w:rFonts w:ascii="Times New Roman" w:hAnsi="Times New Roman" w:cs="Times New Roman"/>
                <w:sz w:val="22"/>
                <w:szCs w:val="22"/>
              </w:rPr>
            </w:pPr>
            <w:r>
              <w:rPr>
                <w:rFonts w:ascii="Times New Roman" w:hAnsi="Times New Roman" w:cs="Times New Roman"/>
                <w:sz w:val="22"/>
                <w:szCs w:val="22"/>
              </w:rPr>
              <w:t>11.</w:t>
            </w:r>
          </w:p>
        </w:tc>
        <w:tc>
          <w:tcPr>
            <w:tcW w:w="4626" w:type="dxa"/>
            <w:tcMar>
              <w:top w:w="0" w:type="dxa"/>
              <w:left w:w="108" w:type="dxa"/>
              <w:bottom w:w="0" w:type="dxa"/>
              <w:right w:w="108" w:type="dxa"/>
            </w:tcMar>
          </w:tcPr>
          <w:p w14:paraId="4B78EF85"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529" w:type="dxa"/>
            <w:tcMar>
              <w:top w:w="0" w:type="dxa"/>
              <w:left w:w="108" w:type="dxa"/>
              <w:bottom w:w="0" w:type="dxa"/>
              <w:right w:w="108" w:type="dxa"/>
            </w:tcMar>
          </w:tcPr>
          <w:p w14:paraId="7989960F"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6 (šešias) darbo dienas nuo pretenzijos gavimo dienos</w:t>
            </w:r>
          </w:p>
        </w:tc>
      </w:tr>
      <w:tr w:rsidR="00196526" w:rsidRPr="00AA3E18" w14:paraId="65BDD6BA" w14:textId="77777777" w:rsidTr="00F756F9">
        <w:trPr>
          <w:trHeight w:val="20"/>
        </w:trPr>
        <w:tc>
          <w:tcPr>
            <w:tcW w:w="540" w:type="dxa"/>
            <w:tcMar>
              <w:top w:w="0" w:type="dxa"/>
              <w:left w:w="108" w:type="dxa"/>
              <w:bottom w:w="0" w:type="dxa"/>
              <w:right w:w="108" w:type="dxa"/>
            </w:tcMar>
          </w:tcPr>
          <w:p w14:paraId="18CCF556" w14:textId="18E41BDE"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12.</w:t>
            </w:r>
          </w:p>
        </w:tc>
        <w:tc>
          <w:tcPr>
            <w:tcW w:w="4626" w:type="dxa"/>
            <w:tcMar>
              <w:top w:w="0" w:type="dxa"/>
              <w:left w:w="108" w:type="dxa"/>
              <w:bottom w:w="0" w:type="dxa"/>
              <w:right w:w="108" w:type="dxa"/>
            </w:tcMar>
          </w:tcPr>
          <w:p w14:paraId="09ECB10C"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906785">
              <w:rPr>
                <w:rFonts w:ascii="Times New Roman" w:hAnsi="Times New Roman" w:cs="Times New Roman"/>
                <w:bCs/>
                <w:sz w:val="22"/>
                <w:szCs w:val="22"/>
              </w:rPr>
              <w:t xml:space="preserve"> (išskyrus ieškinį dėl sutarties pripažinimo negaliojančia) </w:t>
            </w:r>
          </w:p>
        </w:tc>
        <w:tc>
          <w:tcPr>
            <w:tcW w:w="5529" w:type="dxa"/>
            <w:tcMar>
              <w:top w:w="0" w:type="dxa"/>
              <w:left w:w="108" w:type="dxa"/>
              <w:bottom w:w="0" w:type="dxa"/>
              <w:right w:w="108" w:type="dxa"/>
            </w:tcMar>
          </w:tcPr>
          <w:p w14:paraId="5850D3CD"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r>
      <w:tr w:rsidR="00196526" w:rsidRPr="00AA3E18" w14:paraId="1EEDC62F" w14:textId="77777777" w:rsidTr="00F756F9">
        <w:trPr>
          <w:trHeight w:val="20"/>
        </w:trPr>
        <w:tc>
          <w:tcPr>
            <w:tcW w:w="540" w:type="dxa"/>
            <w:tcMar>
              <w:top w:w="0" w:type="dxa"/>
              <w:left w:w="108" w:type="dxa"/>
              <w:bottom w:w="0" w:type="dxa"/>
              <w:right w:w="108" w:type="dxa"/>
            </w:tcMar>
          </w:tcPr>
          <w:p w14:paraId="3EE38EA3" w14:textId="4AF23178" w:rsidR="00196526" w:rsidRPr="00906785" w:rsidRDefault="00745B2C" w:rsidP="00745B2C">
            <w:pPr>
              <w:pStyle w:val="ListParagraph"/>
              <w:spacing w:after="0" w:line="240" w:lineRule="auto"/>
              <w:ind w:left="94"/>
              <w:jc w:val="center"/>
              <w:rPr>
                <w:rFonts w:ascii="Times New Roman" w:hAnsi="Times New Roman" w:cs="Times New Roman"/>
                <w:sz w:val="22"/>
                <w:szCs w:val="22"/>
              </w:rPr>
            </w:pPr>
            <w:r>
              <w:rPr>
                <w:rFonts w:ascii="Times New Roman" w:hAnsi="Times New Roman" w:cs="Times New Roman"/>
                <w:sz w:val="22"/>
                <w:szCs w:val="22"/>
              </w:rPr>
              <w:t>13.</w:t>
            </w:r>
          </w:p>
        </w:tc>
        <w:tc>
          <w:tcPr>
            <w:tcW w:w="4626" w:type="dxa"/>
            <w:tcMar>
              <w:top w:w="0" w:type="dxa"/>
              <w:left w:w="108" w:type="dxa"/>
              <w:bottom w:w="0" w:type="dxa"/>
              <w:right w:w="108" w:type="dxa"/>
            </w:tcMar>
          </w:tcPr>
          <w:p w14:paraId="3AE3E0BA"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negali sudaryti sutarties anksčiau kaip po</w:t>
            </w:r>
          </w:p>
        </w:tc>
        <w:tc>
          <w:tcPr>
            <w:tcW w:w="5529" w:type="dxa"/>
            <w:tcMar>
              <w:top w:w="0" w:type="dxa"/>
              <w:left w:w="108" w:type="dxa"/>
              <w:bottom w:w="0" w:type="dxa"/>
              <w:right w:w="108" w:type="dxa"/>
            </w:tcMar>
          </w:tcPr>
          <w:p w14:paraId="1FD5A236" w14:textId="3D17D479" w:rsidR="00196526" w:rsidRPr="00906785" w:rsidRDefault="00196526" w:rsidP="007F1026">
            <w:pPr>
              <w:spacing w:after="0" w:line="240" w:lineRule="auto"/>
              <w:jc w:val="both"/>
              <w:rPr>
                <w:rFonts w:ascii="Times New Roman" w:hAnsi="Times New Roman" w:cs="Times New Roman"/>
                <w:sz w:val="22"/>
                <w:szCs w:val="22"/>
              </w:rPr>
            </w:pPr>
            <w:r w:rsidRPr="00906785">
              <w:rPr>
                <w:rFonts w:ascii="Times New Roman" w:hAnsi="Times New Roman" w:cs="Times New Roman"/>
                <w:bCs/>
                <w:sz w:val="22"/>
                <w:szCs w:val="22"/>
              </w:rPr>
              <w:t>5 (penkių) darbo dienų,</w:t>
            </w:r>
            <w:r w:rsidRPr="00906785">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w:t>
            </w:r>
            <w:r w:rsidRPr="00906785">
              <w:rPr>
                <w:rFonts w:ascii="Times New Roman" w:hAnsi="Times New Roman" w:cs="Times New Roman"/>
                <w:sz w:val="22"/>
                <w:szCs w:val="22"/>
              </w:rPr>
              <w:lastRenderedPageBreak/>
              <w:t>iš perkančiosios organizacijos pirkimo dalyviams dienos, o jeigu šis pranešimas nebuvo siunčiamas elektroninėmis priemonėmis, – ne anksčiau kaip po 15 (penkiolikos) dienų.</w:t>
            </w:r>
          </w:p>
        </w:tc>
      </w:tr>
      <w:tr w:rsidR="00196526" w:rsidRPr="00757B63" w14:paraId="74B4ACF3" w14:textId="77777777" w:rsidTr="00F756F9">
        <w:trPr>
          <w:trHeight w:val="20"/>
        </w:trPr>
        <w:tc>
          <w:tcPr>
            <w:tcW w:w="540" w:type="dxa"/>
            <w:tcMar>
              <w:top w:w="0" w:type="dxa"/>
              <w:left w:w="108" w:type="dxa"/>
              <w:bottom w:w="0" w:type="dxa"/>
              <w:right w:w="108" w:type="dxa"/>
            </w:tcMar>
          </w:tcPr>
          <w:p w14:paraId="5A1CA8A8" w14:textId="6CA60A42" w:rsidR="00196526" w:rsidRPr="00906785" w:rsidRDefault="00745B2C" w:rsidP="00745B2C">
            <w:pPr>
              <w:pStyle w:val="ListParagraph"/>
              <w:spacing w:after="0" w:line="240" w:lineRule="auto"/>
              <w:ind w:left="94"/>
              <w:rPr>
                <w:rFonts w:ascii="Times New Roman" w:hAnsi="Times New Roman" w:cs="Times New Roman"/>
                <w:sz w:val="22"/>
                <w:szCs w:val="22"/>
              </w:rPr>
            </w:pPr>
            <w:r>
              <w:rPr>
                <w:rFonts w:ascii="Times New Roman" w:hAnsi="Times New Roman" w:cs="Times New Roman"/>
                <w:sz w:val="22"/>
                <w:szCs w:val="22"/>
              </w:rPr>
              <w:lastRenderedPageBreak/>
              <w:t>14.</w:t>
            </w:r>
          </w:p>
        </w:tc>
        <w:tc>
          <w:tcPr>
            <w:tcW w:w="4626" w:type="dxa"/>
            <w:tcMar>
              <w:top w:w="0" w:type="dxa"/>
              <w:left w:w="108" w:type="dxa"/>
              <w:bottom w:w="0" w:type="dxa"/>
              <w:right w:w="108" w:type="dxa"/>
            </w:tcMar>
          </w:tcPr>
          <w:p w14:paraId="187F2A99" w14:textId="787AA8A5"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 xml:space="preserve">Jeigu </w:t>
            </w:r>
            <w:r w:rsidRPr="00906785">
              <w:rPr>
                <w:rFonts w:ascii="Times New Roman" w:hAnsi="Times New Roman" w:cs="Times New Roman"/>
                <w:iCs/>
                <w:sz w:val="22"/>
                <w:szCs w:val="22"/>
              </w:rPr>
              <w:t>suinteresuotas dalyvis paprašys perkančiosios organizacijos pateikti laimėjusį pasiūlymą</w:t>
            </w:r>
          </w:p>
        </w:tc>
        <w:tc>
          <w:tcPr>
            <w:tcW w:w="5529" w:type="dxa"/>
            <w:tcMar>
              <w:top w:w="0" w:type="dxa"/>
              <w:left w:w="108" w:type="dxa"/>
              <w:bottom w:w="0" w:type="dxa"/>
              <w:right w:w="108" w:type="dxa"/>
            </w:tcMar>
          </w:tcPr>
          <w:p w14:paraId="6191E2D5" w14:textId="60669279" w:rsidR="00196526" w:rsidRPr="00906785" w:rsidRDefault="00196526" w:rsidP="007F1026">
            <w:pPr>
              <w:spacing w:after="0" w:line="240" w:lineRule="auto"/>
              <w:jc w:val="both"/>
              <w:rPr>
                <w:rFonts w:ascii="Times New Roman" w:hAnsi="Times New Roman" w:cs="Times New Roman"/>
                <w:iCs/>
                <w:sz w:val="22"/>
                <w:szCs w:val="22"/>
              </w:rPr>
            </w:pPr>
            <w:r w:rsidRPr="00906785">
              <w:rPr>
                <w:rFonts w:ascii="Times New Roman" w:hAnsi="Times New Roman" w:cs="Times New Roman"/>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5E63D81E" w:rsidR="008F59C5" w:rsidRPr="00DE71D6" w:rsidRDefault="009839DB" w:rsidP="009839DB">
      <w:pPr>
        <w:tabs>
          <w:tab w:val="left" w:pos="2977"/>
        </w:tabs>
        <w:spacing w:after="0" w:line="240" w:lineRule="auto"/>
        <w:jc w:val="both"/>
        <w:rPr>
          <w:rFonts w:ascii="Times New Roman" w:eastAsia="Calibri" w:hAnsi="Times New Roman" w:cs="Times New Roman"/>
          <w:sz w:val="20"/>
          <w:szCs w:val="20"/>
        </w:rPr>
      </w:pPr>
      <w:r w:rsidRPr="00DE71D6">
        <w:rPr>
          <w:rFonts w:ascii="Times New Roman" w:eastAsia="Calibri" w:hAnsi="Times New Roman" w:cs="Times New Roman"/>
          <w:sz w:val="20"/>
          <w:szCs w:val="20"/>
        </w:rPr>
        <w:t>*</w:t>
      </w:r>
      <w:r w:rsidRPr="00DE71D6">
        <w:rPr>
          <w:rFonts w:ascii="Times New Roman" w:hAnsi="Times New Roman" w:cs="Times New Roman"/>
          <w:sz w:val="20"/>
          <w:szCs w:val="20"/>
        </w:rPr>
        <w:t>Perkančioji organizacija turi teisę pratęsti pasiūlymų pateikimo terminą.</w:t>
      </w:r>
    </w:p>
    <w:p w14:paraId="60B4A976" w14:textId="77777777" w:rsidR="00BA5423" w:rsidRDefault="00BA5423" w:rsidP="00BA5423">
      <w:pPr>
        <w:spacing w:after="0" w:line="240" w:lineRule="auto"/>
        <w:rPr>
          <w:rFonts w:ascii="Times New Roman" w:eastAsia="Calibri" w:hAnsi="Times New Roman" w:cs="Times New Roman"/>
          <w:sz w:val="24"/>
          <w:szCs w:val="24"/>
        </w:rPr>
      </w:pPr>
      <w:bookmarkStart w:id="43" w:name="_Ref38539939"/>
      <w:bookmarkStart w:id="44" w:name="_Ref38541068"/>
      <w:bookmarkStart w:id="45" w:name="_Ref38885053"/>
      <w:bookmarkStart w:id="46" w:name="_Ref38899023"/>
    </w:p>
    <w:p w14:paraId="618FF569" w14:textId="77777777" w:rsidR="00655169" w:rsidRDefault="00655169" w:rsidP="00BA5423">
      <w:pPr>
        <w:spacing w:after="0" w:line="240" w:lineRule="auto"/>
        <w:rPr>
          <w:rFonts w:ascii="Times New Roman" w:eastAsia="Calibri" w:hAnsi="Times New Roman" w:cs="Times New Roman"/>
          <w:sz w:val="24"/>
          <w:szCs w:val="24"/>
        </w:rPr>
      </w:pPr>
    </w:p>
    <w:p w14:paraId="61AA2058" w14:textId="470047E6" w:rsidR="00D86E13" w:rsidRPr="00910A64" w:rsidRDefault="00D86E13" w:rsidP="00693A4F">
      <w:pPr>
        <w:pStyle w:val="Heading2"/>
        <w:spacing w:before="0"/>
        <w:jc w:val="center"/>
        <w:rPr>
          <w:rFonts w:ascii="Times New Roman" w:hAnsi="Times New Roman" w:cs="Times New Roman"/>
          <w:color w:val="auto"/>
          <w:sz w:val="24"/>
          <w:szCs w:val="24"/>
        </w:rPr>
      </w:pPr>
      <w:bookmarkStart w:id="47" w:name="_Toc189826364"/>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Pr="00BA5423">
        <w:rPr>
          <w:rFonts w:ascii="Times New Roman" w:eastAsia="Calibri" w:hAnsi="Times New Roman" w:cs="Times New Roman"/>
          <w:color w:val="auto"/>
          <w:sz w:val="24"/>
          <w:szCs w:val="24"/>
        </w:rPr>
        <w:t>2 priedas „Techninė specifikacija</w:t>
      </w:r>
      <w:r w:rsidRPr="00910A64">
        <w:rPr>
          <w:rFonts w:ascii="Times New Roman" w:eastAsia="Calibri" w:hAnsi="Times New Roman" w:cs="Times New Roman"/>
          <w:color w:val="auto"/>
          <w:sz w:val="24"/>
          <w:szCs w:val="24"/>
        </w:rPr>
        <w:t>“</w:t>
      </w:r>
      <w:bookmarkEnd w:id="47"/>
    </w:p>
    <w:p w14:paraId="56A7BCFD" w14:textId="77777777" w:rsidR="00D86E13" w:rsidRDefault="00D86E13" w:rsidP="00D86E13">
      <w:pPr>
        <w:spacing w:after="0" w:line="240" w:lineRule="auto"/>
        <w:jc w:val="both"/>
        <w:rPr>
          <w:rFonts w:ascii="Times New Roman" w:hAnsi="Times New Roman" w:cs="Times New Roman"/>
          <w:sz w:val="24"/>
          <w:szCs w:val="24"/>
          <w:highlight w:val="yellow"/>
        </w:rPr>
      </w:pPr>
    </w:p>
    <w:p w14:paraId="13CBA624" w14:textId="6B36E059" w:rsidR="00FB4510" w:rsidRDefault="00D86E13" w:rsidP="00D86E13">
      <w:pPr>
        <w:spacing w:after="0" w:line="240" w:lineRule="auto"/>
        <w:jc w:val="both"/>
        <w:rPr>
          <w:rFonts w:ascii="Times New Roman" w:hAnsi="Times New Roman" w:cs="Times New Roman"/>
          <w:sz w:val="24"/>
          <w:szCs w:val="24"/>
        </w:rPr>
      </w:pPr>
      <w:r w:rsidRPr="007502EF">
        <w:rPr>
          <w:rFonts w:ascii="Times New Roman" w:hAnsi="Times New Roman" w:cs="Times New Roman"/>
          <w:sz w:val="24"/>
          <w:szCs w:val="24"/>
        </w:rPr>
        <w:t xml:space="preserve">Perkančioji organizacija šiame priede pateikia pirkimo objekto techninę specifikaciją atskiru dokumentu </w:t>
      </w:r>
      <w:r w:rsidRPr="00EB2BA0">
        <w:rPr>
          <w:rFonts w:ascii="Times New Roman" w:hAnsi="Times New Roman" w:cs="Times New Roman"/>
          <w:i/>
          <w:sz w:val="24"/>
          <w:szCs w:val="24"/>
        </w:rPr>
        <w:t>pdf</w:t>
      </w:r>
      <w:r w:rsidRPr="007502EF">
        <w:rPr>
          <w:rFonts w:ascii="Times New Roman" w:hAnsi="Times New Roman" w:cs="Times New Roman"/>
          <w:sz w:val="24"/>
          <w:szCs w:val="24"/>
        </w:rPr>
        <w:t xml:space="preserve"> formatu.</w:t>
      </w:r>
      <w:r w:rsidR="00FB4510">
        <w:rPr>
          <w:rFonts w:ascii="Times New Roman" w:hAnsi="Times New Roman" w:cs="Times New Roman"/>
          <w:sz w:val="24"/>
          <w:szCs w:val="24"/>
        </w:rPr>
        <w:t xml:space="preserve"> </w:t>
      </w:r>
    </w:p>
    <w:p w14:paraId="7C0A1AC3" w14:textId="167EA6A4" w:rsidR="00D86E13" w:rsidRPr="007502EF" w:rsidRDefault="00FB4510" w:rsidP="00D86E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22CE7EE" w14:textId="67B3F0A7" w:rsidR="00D86E13" w:rsidRPr="007502EF" w:rsidRDefault="00D86E13" w:rsidP="00693A4F">
      <w:pPr>
        <w:pStyle w:val="Heading2"/>
        <w:spacing w:before="0"/>
        <w:jc w:val="center"/>
        <w:rPr>
          <w:rFonts w:ascii="Times New Roman" w:hAnsi="Times New Roman" w:cs="Times New Roman"/>
          <w:color w:val="auto"/>
          <w:sz w:val="24"/>
          <w:szCs w:val="24"/>
        </w:rPr>
      </w:pPr>
      <w:bookmarkStart w:id="48" w:name="_Toc189826365"/>
      <w:r w:rsidRPr="007502EF">
        <w:rPr>
          <w:rFonts w:ascii="Times New Roman" w:eastAsia="Calibri" w:hAnsi="Times New Roman" w:cs="Times New Roman"/>
          <w:color w:val="auto"/>
          <w:sz w:val="24"/>
          <w:szCs w:val="24"/>
        </w:rPr>
        <w:t>S</w:t>
      </w:r>
      <w:r w:rsidRPr="007502EF">
        <w:rPr>
          <w:rFonts w:ascii="Times New Roman" w:hAnsi="Times New Roman" w:cs="Times New Roman"/>
          <w:color w:val="auto"/>
          <w:sz w:val="24"/>
          <w:szCs w:val="24"/>
        </w:rPr>
        <w:t xml:space="preserve">pecialiųjų pirkimo sąlygų </w:t>
      </w:r>
      <w:r w:rsidRPr="007502EF">
        <w:rPr>
          <w:rFonts w:ascii="Times New Roman" w:eastAsia="Calibri" w:hAnsi="Times New Roman" w:cs="Times New Roman"/>
          <w:color w:val="auto"/>
          <w:sz w:val="24"/>
          <w:szCs w:val="24"/>
        </w:rPr>
        <w:t>3 priedas „Tiekėjų pašalinimo pagrindai“</w:t>
      </w:r>
      <w:bookmarkEnd w:id="48"/>
    </w:p>
    <w:p w14:paraId="1FCA83AF" w14:textId="77777777" w:rsidR="00D86E13" w:rsidRPr="007502EF" w:rsidRDefault="00D86E13" w:rsidP="00D86E13">
      <w:pPr>
        <w:spacing w:after="0" w:line="240" w:lineRule="auto"/>
        <w:jc w:val="both"/>
        <w:rPr>
          <w:rFonts w:ascii="Times New Roman" w:hAnsi="Times New Roman" w:cs="Times New Roman"/>
          <w:sz w:val="24"/>
          <w:szCs w:val="24"/>
        </w:rPr>
      </w:pPr>
    </w:p>
    <w:p w14:paraId="372A8B78" w14:textId="4179362A" w:rsidR="00D86E13" w:rsidRDefault="00D86E13" w:rsidP="00D86E13">
      <w:pPr>
        <w:spacing w:after="0" w:line="240" w:lineRule="auto"/>
        <w:jc w:val="both"/>
        <w:rPr>
          <w:rFonts w:ascii="Times New Roman" w:hAnsi="Times New Roman" w:cs="Times New Roman"/>
          <w:sz w:val="24"/>
          <w:szCs w:val="24"/>
        </w:rPr>
      </w:pPr>
      <w:r w:rsidRPr="007502EF">
        <w:rPr>
          <w:rFonts w:ascii="Times New Roman" w:hAnsi="Times New Roman" w:cs="Times New Roman"/>
          <w:sz w:val="24"/>
          <w:szCs w:val="24"/>
        </w:rPr>
        <w:t xml:space="preserve">Tiekėjams taikomų pašalinimo pagrindų lentelė pateikiama atskiru dokumentu </w:t>
      </w:r>
      <w:r w:rsidRPr="00EB2BA0">
        <w:rPr>
          <w:rFonts w:ascii="Times New Roman" w:hAnsi="Times New Roman" w:cs="Times New Roman"/>
          <w:i/>
          <w:sz w:val="24"/>
          <w:szCs w:val="24"/>
        </w:rPr>
        <w:t>pdf</w:t>
      </w:r>
      <w:r w:rsidRPr="007502EF">
        <w:rPr>
          <w:rFonts w:ascii="Times New Roman" w:hAnsi="Times New Roman" w:cs="Times New Roman"/>
          <w:sz w:val="24"/>
          <w:szCs w:val="24"/>
        </w:rPr>
        <w:t xml:space="preserve"> formatu.</w:t>
      </w:r>
    </w:p>
    <w:p w14:paraId="722396EF" w14:textId="77777777" w:rsidR="00D66B5C" w:rsidRDefault="00D66B5C" w:rsidP="00D86E13">
      <w:pPr>
        <w:spacing w:after="0" w:line="240" w:lineRule="auto"/>
        <w:jc w:val="both"/>
        <w:rPr>
          <w:rFonts w:ascii="Times New Roman" w:hAnsi="Times New Roman" w:cs="Times New Roman"/>
          <w:sz w:val="24"/>
          <w:szCs w:val="24"/>
        </w:rPr>
      </w:pPr>
    </w:p>
    <w:p w14:paraId="679212AC" w14:textId="7500A041" w:rsidR="00D66B5C" w:rsidRDefault="00D66B5C" w:rsidP="00D66B5C">
      <w:pPr>
        <w:spacing w:after="0" w:line="240" w:lineRule="auto"/>
        <w:jc w:val="center"/>
        <w:rPr>
          <w:rFonts w:ascii="Times New Roman" w:hAnsi="Times New Roman" w:cs="Times New Roman"/>
          <w:sz w:val="24"/>
          <w:szCs w:val="24"/>
        </w:rPr>
      </w:pPr>
      <w:r w:rsidRPr="00D66B5C">
        <w:rPr>
          <w:rFonts w:ascii="Times New Roman" w:hAnsi="Times New Roman" w:cs="Times New Roman"/>
          <w:sz w:val="24"/>
          <w:szCs w:val="24"/>
        </w:rPr>
        <w:t>Specialiųjų pirkimo sąlygų 4 priedas „</w:t>
      </w:r>
      <w:r w:rsidRPr="00D66B5C">
        <w:rPr>
          <w:rFonts w:ascii="Times New Roman" w:eastAsia="Calibri" w:hAnsi="Times New Roman" w:cs="Times New Roman"/>
          <w:sz w:val="24"/>
          <w:szCs w:val="24"/>
        </w:rPr>
        <w:t>Tiekėjų kvalifikacijos reikalavimai ir reikalaujami kokybės bei aplinkos apsaugos vadybos sistemų standartai“</w:t>
      </w:r>
    </w:p>
    <w:p w14:paraId="621FBB4D" w14:textId="77777777" w:rsidR="00D86E13" w:rsidRPr="00910A64" w:rsidRDefault="00D86E13" w:rsidP="00D66B5C">
      <w:pPr>
        <w:spacing w:after="0" w:line="240" w:lineRule="auto"/>
        <w:jc w:val="center"/>
        <w:rPr>
          <w:rFonts w:ascii="Times New Roman" w:hAnsi="Times New Roman" w:cs="Times New Roman"/>
          <w:sz w:val="24"/>
          <w:szCs w:val="24"/>
        </w:rPr>
      </w:pPr>
    </w:p>
    <w:p w14:paraId="2921D129" w14:textId="041D83BB" w:rsidR="00D940F8" w:rsidRPr="00910A64" w:rsidRDefault="00D940F8" w:rsidP="00693A4F">
      <w:pPr>
        <w:pStyle w:val="Heading2"/>
        <w:spacing w:before="0"/>
        <w:jc w:val="center"/>
        <w:rPr>
          <w:rFonts w:ascii="Times New Roman" w:hAnsi="Times New Roman" w:cs="Times New Roman"/>
          <w:color w:val="auto"/>
          <w:sz w:val="24"/>
          <w:szCs w:val="24"/>
        </w:rPr>
      </w:pPr>
      <w:bookmarkStart w:id="49" w:name="_Toc156398520"/>
      <w:bookmarkStart w:id="50" w:name="_Toc189826366"/>
      <w:bookmarkEnd w:id="43"/>
      <w:bookmarkEnd w:id="44"/>
      <w:bookmarkEnd w:id="45"/>
      <w:bookmarkEnd w:id="46"/>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00D66B5C">
        <w:rPr>
          <w:rFonts w:ascii="Times New Roman" w:eastAsia="Calibri" w:hAnsi="Times New Roman" w:cs="Times New Roman"/>
          <w:color w:val="auto"/>
          <w:sz w:val="24"/>
          <w:szCs w:val="24"/>
        </w:rPr>
        <w:t>5</w:t>
      </w:r>
      <w:r w:rsidRPr="00910A64">
        <w:rPr>
          <w:rFonts w:ascii="Times New Roman" w:eastAsia="Calibri" w:hAnsi="Times New Roman" w:cs="Times New Roman"/>
          <w:color w:val="auto"/>
          <w:sz w:val="24"/>
          <w:szCs w:val="24"/>
        </w:rPr>
        <w:t xml:space="preserve"> priedas „EBVPD“</w:t>
      </w:r>
      <w:bookmarkEnd w:id="49"/>
      <w:bookmarkEnd w:id="50"/>
    </w:p>
    <w:p w14:paraId="00EE8AD9" w14:textId="77777777" w:rsidR="00664DAC" w:rsidRPr="0017385A" w:rsidRDefault="00664DAC" w:rsidP="00D940F8">
      <w:pPr>
        <w:spacing w:after="0" w:line="240" w:lineRule="auto"/>
        <w:jc w:val="both"/>
        <w:rPr>
          <w:rFonts w:ascii="Times New Roman" w:hAnsi="Times New Roman" w:cs="Times New Roman"/>
          <w:sz w:val="24"/>
          <w:szCs w:val="24"/>
        </w:rPr>
      </w:pPr>
    </w:p>
    <w:p w14:paraId="1161D27C" w14:textId="4C660585" w:rsidR="00D940F8" w:rsidRPr="00910A64" w:rsidRDefault="00D940F8" w:rsidP="00D940F8">
      <w:pPr>
        <w:spacing w:after="0" w:line="240" w:lineRule="auto"/>
        <w:jc w:val="both"/>
        <w:rPr>
          <w:rFonts w:ascii="Times New Roman" w:hAnsi="Times New Roman" w:cs="Times New Roman"/>
          <w:sz w:val="24"/>
          <w:szCs w:val="24"/>
        </w:rPr>
      </w:pPr>
      <w:r w:rsidRPr="0017385A">
        <w:rPr>
          <w:rFonts w:ascii="Times New Roman" w:hAnsi="Times New Roman" w:cs="Times New Roman"/>
          <w:sz w:val="24"/>
          <w:szCs w:val="24"/>
        </w:rPr>
        <w:t>„Europos bendrasis viešųjų pirkimų dokumentas (EBVPD)“ pateikiamas</w:t>
      </w:r>
      <w:r w:rsidR="008A6D7B" w:rsidRPr="0017385A">
        <w:rPr>
          <w:rFonts w:ascii="Times New Roman" w:hAnsi="Times New Roman" w:cs="Times New Roman"/>
          <w:sz w:val="24"/>
          <w:szCs w:val="24"/>
        </w:rPr>
        <w:t xml:space="preserve"> atskiru dokumentu</w:t>
      </w:r>
      <w:r w:rsidRPr="0017385A">
        <w:rPr>
          <w:rFonts w:ascii="Times New Roman" w:hAnsi="Times New Roman" w:cs="Times New Roman"/>
          <w:sz w:val="24"/>
          <w:szCs w:val="24"/>
        </w:rPr>
        <w:t xml:space="preserve"> .xml formatu.</w:t>
      </w:r>
    </w:p>
    <w:p w14:paraId="448FF39E" w14:textId="469F798C" w:rsidR="00D86E13" w:rsidRPr="00910A64" w:rsidRDefault="00D86E13" w:rsidP="00693A4F">
      <w:pPr>
        <w:pStyle w:val="Heading2"/>
        <w:spacing w:before="0"/>
        <w:jc w:val="center"/>
        <w:rPr>
          <w:rFonts w:ascii="Times New Roman" w:hAnsi="Times New Roman" w:cs="Times New Roman"/>
          <w:color w:val="auto"/>
          <w:sz w:val="24"/>
          <w:szCs w:val="24"/>
        </w:rPr>
      </w:pPr>
      <w:bookmarkStart w:id="51" w:name="_Toc189826367"/>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00D66B5C">
        <w:rPr>
          <w:rFonts w:ascii="Times New Roman" w:hAnsi="Times New Roman" w:cs="Times New Roman"/>
          <w:bCs/>
          <w:color w:val="auto"/>
          <w:sz w:val="22"/>
          <w:szCs w:val="22"/>
        </w:rPr>
        <w:t>6</w:t>
      </w:r>
      <w:r w:rsidRPr="00646BF7">
        <w:rPr>
          <w:rFonts w:ascii="Times New Roman" w:eastAsia="Calibri" w:hAnsi="Times New Roman" w:cs="Times New Roman"/>
          <w:color w:val="auto"/>
          <w:sz w:val="24"/>
          <w:szCs w:val="24"/>
        </w:rPr>
        <w:t xml:space="preserve"> priedas „Pasiūlymo forma</w:t>
      </w:r>
      <w:r w:rsidRPr="00910A64">
        <w:rPr>
          <w:rFonts w:ascii="Times New Roman" w:eastAsia="Calibri" w:hAnsi="Times New Roman" w:cs="Times New Roman"/>
          <w:color w:val="auto"/>
          <w:sz w:val="24"/>
          <w:szCs w:val="24"/>
        </w:rPr>
        <w:t>“</w:t>
      </w:r>
      <w:bookmarkEnd w:id="51"/>
    </w:p>
    <w:p w14:paraId="6181BB0E" w14:textId="77777777" w:rsidR="00D86E13" w:rsidRDefault="00D86E13" w:rsidP="00D86E13">
      <w:pPr>
        <w:spacing w:after="0" w:line="240" w:lineRule="auto"/>
        <w:jc w:val="both"/>
        <w:rPr>
          <w:rFonts w:ascii="Times New Roman" w:hAnsi="Times New Roman" w:cs="Times New Roman"/>
          <w:sz w:val="24"/>
          <w:szCs w:val="24"/>
          <w:highlight w:val="yellow"/>
        </w:rPr>
      </w:pPr>
    </w:p>
    <w:p w14:paraId="48F1ECF0" w14:textId="55DCDD8C" w:rsidR="00D86E13" w:rsidRPr="00910A64" w:rsidRDefault="00D86E13" w:rsidP="00D86E13">
      <w:pPr>
        <w:spacing w:after="0" w:line="240" w:lineRule="auto"/>
        <w:jc w:val="both"/>
        <w:rPr>
          <w:rFonts w:ascii="Times New Roman" w:hAnsi="Times New Roman" w:cs="Times New Roman"/>
          <w:sz w:val="24"/>
          <w:szCs w:val="24"/>
        </w:rPr>
      </w:pPr>
      <w:r w:rsidRPr="002D2666">
        <w:rPr>
          <w:rFonts w:ascii="Times New Roman" w:hAnsi="Times New Roman" w:cs="Times New Roman"/>
          <w:sz w:val="24"/>
          <w:szCs w:val="24"/>
        </w:rPr>
        <w:t xml:space="preserve">Pasiūlymo forma pateikiama atskiru dokumentu </w:t>
      </w:r>
      <w:r w:rsidR="00530144" w:rsidRPr="00EB2BA0">
        <w:rPr>
          <w:rFonts w:ascii="Times New Roman" w:hAnsi="Times New Roman" w:cs="Times New Roman"/>
          <w:i/>
          <w:sz w:val="24"/>
          <w:szCs w:val="24"/>
        </w:rPr>
        <w:t>Excel</w:t>
      </w:r>
      <w:r w:rsidRPr="002D2666">
        <w:rPr>
          <w:rFonts w:ascii="Times New Roman" w:hAnsi="Times New Roman" w:cs="Times New Roman"/>
          <w:sz w:val="24"/>
          <w:szCs w:val="24"/>
        </w:rPr>
        <w:t xml:space="preserve"> formatu.</w:t>
      </w:r>
    </w:p>
    <w:p w14:paraId="18C5D2CC" w14:textId="77777777" w:rsidR="00646BF7" w:rsidRPr="000264C3" w:rsidRDefault="00646BF7" w:rsidP="007149F0">
      <w:pPr>
        <w:pStyle w:val="Heading2"/>
        <w:spacing w:before="0"/>
        <w:jc w:val="right"/>
        <w:rPr>
          <w:rFonts w:ascii="Times New Roman" w:eastAsia="Calibri" w:hAnsi="Times New Roman" w:cs="Times New Roman"/>
          <w:color w:val="0070C0"/>
          <w:sz w:val="24"/>
          <w:szCs w:val="24"/>
        </w:rPr>
      </w:pPr>
      <w:bookmarkStart w:id="52" w:name="_Pirkimo_sąlygų_3"/>
      <w:bookmarkStart w:id="53" w:name="_Toc156398521"/>
      <w:bookmarkEnd w:id="52"/>
    </w:p>
    <w:p w14:paraId="48C36FDE" w14:textId="75040C36" w:rsidR="00D940F8" w:rsidRPr="00664DAC" w:rsidRDefault="00D940F8" w:rsidP="00693A4F">
      <w:pPr>
        <w:pStyle w:val="Heading2"/>
        <w:spacing w:before="0"/>
        <w:jc w:val="center"/>
        <w:rPr>
          <w:rFonts w:ascii="Times New Roman" w:hAnsi="Times New Roman" w:cs="Times New Roman"/>
          <w:color w:val="auto"/>
          <w:sz w:val="24"/>
          <w:szCs w:val="24"/>
        </w:rPr>
      </w:pPr>
      <w:bookmarkStart w:id="54" w:name="_Toc156398523"/>
      <w:bookmarkStart w:id="55" w:name="_Toc189826368"/>
      <w:bookmarkEnd w:id="53"/>
      <w:r w:rsidRPr="00664DAC">
        <w:rPr>
          <w:rFonts w:ascii="Times New Roman" w:eastAsia="Calibri" w:hAnsi="Times New Roman" w:cs="Times New Roman"/>
          <w:color w:val="auto"/>
          <w:sz w:val="24"/>
          <w:szCs w:val="24"/>
        </w:rPr>
        <w:t>S</w:t>
      </w:r>
      <w:r w:rsidR="004A2986" w:rsidRPr="00664DAC">
        <w:rPr>
          <w:rFonts w:ascii="Times New Roman" w:hAnsi="Times New Roman" w:cs="Times New Roman"/>
          <w:color w:val="auto"/>
          <w:sz w:val="24"/>
          <w:szCs w:val="24"/>
        </w:rPr>
        <w:t xml:space="preserve">pecialiųjų pirkimo sąlygų </w:t>
      </w:r>
      <w:r w:rsidR="00D66B5C">
        <w:rPr>
          <w:rFonts w:ascii="Times New Roman" w:hAnsi="Times New Roman" w:cs="Times New Roman"/>
          <w:color w:val="auto"/>
          <w:sz w:val="22"/>
          <w:szCs w:val="22"/>
        </w:rPr>
        <w:t>7</w:t>
      </w:r>
      <w:r w:rsidRPr="00664DAC">
        <w:rPr>
          <w:rFonts w:ascii="Times New Roman" w:hAnsi="Times New Roman" w:cs="Times New Roman"/>
          <w:color w:val="auto"/>
          <w:sz w:val="24"/>
          <w:szCs w:val="24"/>
        </w:rPr>
        <w:t xml:space="preserve"> priedas „</w:t>
      </w:r>
      <w:r w:rsidR="00693A4F" w:rsidRPr="00693A4F">
        <w:rPr>
          <w:rFonts w:ascii="Times New Roman" w:hAnsi="Times New Roman" w:cs="Times New Roman"/>
          <w:color w:val="auto"/>
          <w:sz w:val="24"/>
          <w:szCs w:val="24"/>
        </w:rPr>
        <w:t>Sutartis</w:t>
      </w:r>
      <w:r w:rsidRPr="00664DAC">
        <w:rPr>
          <w:rFonts w:ascii="Times New Roman" w:hAnsi="Times New Roman" w:cs="Times New Roman"/>
          <w:color w:val="auto"/>
          <w:sz w:val="24"/>
          <w:szCs w:val="24"/>
        </w:rPr>
        <w:t>“</w:t>
      </w:r>
      <w:bookmarkEnd w:id="54"/>
      <w:bookmarkEnd w:id="55"/>
    </w:p>
    <w:p w14:paraId="3C48F669" w14:textId="77777777" w:rsidR="00FB1B2D" w:rsidRPr="00664DAC" w:rsidRDefault="00FB1B2D" w:rsidP="007149F0">
      <w:pPr>
        <w:spacing w:after="0" w:line="240" w:lineRule="auto"/>
        <w:rPr>
          <w:rFonts w:ascii="Times New Roman" w:hAnsi="Times New Roman" w:cs="Times New Roman"/>
          <w:sz w:val="24"/>
          <w:szCs w:val="24"/>
        </w:rPr>
      </w:pPr>
    </w:p>
    <w:p w14:paraId="0CA76700" w14:textId="3A3D37D3" w:rsidR="00D940F8" w:rsidRDefault="00D940F8" w:rsidP="007149F0">
      <w:pPr>
        <w:spacing w:after="0" w:line="240" w:lineRule="auto"/>
        <w:rPr>
          <w:rFonts w:ascii="Times New Roman" w:hAnsi="Times New Roman" w:cs="Times New Roman"/>
          <w:sz w:val="24"/>
          <w:szCs w:val="24"/>
        </w:rPr>
      </w:pPr>
      <w:r w:rsidRPr="00ED4D5A">
        <w:rPr>
          <w:rFonts w:ascii="Times New Roman" w:hAnsi="Times New Roman" w:cs="Times New Roman"/>
          <w:sz w:val="24"/>
          <w:szCs w:val="24"/>
        </w:rPr>
        <w:t>Perkančioji organizacija šiame priede pateikia Sutart</w:t>
      </w:r>
      <w:r w:rsidR="004F5197">
        <w:rPr>
          <w:rFonts w:ascii="Times New Roman" w:hAnsi="Times New Roman" w:cs="Times New Roman"/>
          <w:sz w:val="24"/>
          <w:szCs w:val="24"/>
        </w:rPr>
        <w:t>į</w:t>
      </w:r>
      <w:r w:rsidRPr="00ED4D5A">
        <w:rPr>
          <w:rFonts w:ascii="Times New Roman" w:hAnsi="Times New Roman" w:cs="Times New Roman"/>
          <w:sz w:val="24"/>
          <w:szCs w:val="24"/>
        </w:rPr>
        <w:t xml:space="preserve"> </w:t>
      </w:r>
      <w:r w:rsidRPr="00ED4D5A">
        <w:rPr>
          <w:rFonts w:ascii="Times New Roman" w:hAnsi="Times New Roman" w:cs="Times New Roman"/>
          <w:i/>
          <w:iCs/>
          <w:sz w:val="24"/>
          <w:szCs w:val="24"/>
        </w:rPr>
        <w:t>pdf</w:t>
      </w:r>
      <w:r w:rsidRPr="00ED4D5A">
        <w:rPr>
          <w:rFonts w:ascii="Times New Roman" w:hAnsi="Times New Roman" w:cs="Times New Roman"/>
          <w:sz w:val="24"/>
          <w:szCs w:val="24"/>
        </w:rPr>
        <w:t xml:space="preserve"> formatu.</w:t>
      </w:r>
    </w:p>
    <w:p w14:paraId="6E0060B0" w14:textId="77777777" w:rsidR="00AA63A1" w:rsidRPr="00664DAC" w:rsidRDefault="00AA63A1" w:rsidP="007149F0">
      <w:pPr>
        <w:spacing w:after="0" w:line="240" w:lineRule="auto"/>
        <w:rPr>
          <w:rFonts w:ascii="Times New Roman" w:hAnsi="Times New Roman" w:cs="Times New Roman"/>
          <w:sz w:val="24"/>
          <w:szCs w:val="24"/>
        </w:rPr>
      </w:pPr>
    </w:p>
    <w:p w14:paraId="53A75225" w14:textId="2978A2AC" w:rsidR="00AA63A1" w:rsidRPr="00AA63A1" w:rsidRDefault="00AA63A1" w:rsidP="00AA63A1">
      <w:pPr>
        <w:tabs>
          <w:tab w:val="left" w:pos="2977"/>
        </w:tabs>
        <w:spacing w:after="0" w:line="240" w:lineRule="auto"/>
        <w:jc w:val="center"/>
        <w:rPr>
          <w:rFonts w:ascii="Times New Roman" w:eastAsia="Calibri" w:hAnsi="Times New Roman" w:cs="Times New Roman"/>
          <w:sz w:val="24"/>
          <w:szCs w:val="24"/>
        </w:rPr>
      </w:pPr>
      <w:r w:rsidRPr="00AA63A1">
        <w:rPr>
          <w:rFonts w:ascii="Times New Roman" w:eastAsia="Calibri" w:hAnsi="Times New Roman" w:cs="Times New Roman"/>
          <w:sz w:val="24"/>
          <w:szCs w:val="24"/>
        </w:rPr>
        <w:t xml:space="preserve">Specialiųjų pirkimo sąlygų </w:t>
      </w:r>
      <w:r>
        <w:rPr>
          <w:rFonts w:ascii="Times New Roman" w:eastAsia="Calibri" w:hAnsi="Times New Roman" w:cs="Times New Roman"/>
          <w:sz w:val="24"/>
          <w:szCs w:val="24"/>
        </w:rPr>
        <w:t>8</w:t>
      </w:r>
      <w:r w:rsidRPr="00AA63A1">
        <w:rPr>
          <w:rFonts w:ascii="Times New Roman" w:eastAsia="Calibri" w:hAnsi="Times New Roman" w:cs="Times New Roman"/>
          <w:sz w:val="24"/>
          <w:szCs w:val="24"/>
        </w:rPr>
        <w:t xml:space="preserve"> priedas „Tiekėjo deklaracija dėl atitikties Reglamento nuostatoms juridiniam asmeniui“</w:t>
      </w:r>
    </w:p>
    <w:p w14:paraId="0D272C31" w14:textId="273F3927" w:rsidR="00D940F8" w:rsidRDefault="00D940F8" w:rsidP="00D940F8">
      <w:pPr>
        <w:tabs>
          <w:tab w:val="left" w:pos="2977"/>
        </w:tabs>
        <w:spacing w:after="0" w:line="240" w:lineRule="auto"/>
        <w:rPr>
          <w:rFonts w:ascii="Times New Roman" w:eastAsia="Calibri" w:hAnsi="Times New Roman" w:cs="Times New Roman"/>
          <w:sz w:val="24"/>
          <w:szCs w:val="24"/>
        </w:rPr>
      </w:pPr>
    </w:p>
    <w:p w14:paraId="1D44BB87" w14:textId="4BD91879" w:rsidR="00AA63A1" w:rsidRPr="00AA63A1" w:rsidRDefault="00AA63A1" w:rsidP="00AA63A1">
      <w:pPr>
        <w:tabs>
          <w:tab w:val="left" w:pos="2977"/>
        </w:tabs>
        <w:spacing w:after="0" w:line="240" w:lineRule="auto"/>
        <w:jc w:val="center"/>
        <w:rPr>
          <w:rFonts w:ascii="Times New Roman" w:eastAsia="Calibri" w:hAnsi="Times New Roman" w:cs="Times New Roman"/>
          <w:sz w:val="24"/>
          <w:szCs w:val="24"/>
        </w:rPr>
      </w:pPr>
      <w:r w:rsidRPr="00AA63A1">
        <w:rPr>
          <w:rFonts w:ascii="Times New Roman" w:eastAsia="Calibri" w:hAnsi="Times New Roman" w:cs="Times New Roman"/>
          <w:sz w:val="24"/>
          <w:szCs w:val="24"/>
        </w:rPr>
        <w:t xml:space="preserve">Specialiųjų pirkimo sąlygų </w:t>
      </w:r>
      <w:r>
        <w:rPr>
          <w:rFonts w:ascii="Times New Roman" w:eastAsia="Calibri" w:hAnsi="Times New Roman" w:cs="Times New Roman"/>
          <w:sz w:val="24"/>
          <w:szCs w:val="24"/>
        </w:rPr>
        <w:t>9</w:t>
      </w:r>
      <w:r w:rsidRPr="00AA63A1">
        <w:rPr>
          <w:rFonts w:ascii="Times New Roman" w:eastAsia="Calibri" w:hAnsi="Times New Roman" w:cs="Times New Roman"/>
          <w:sz w:val="24"/>
          <w:szCs w:val="24"/>
        </w:rPr>
        <w:t xml:space="preserve"> priedas „Tiekėjo deklaracija dėl atitikties Reglamento nuostatoms </w:t>
      </w:r>
      <w:r>
        <w:rPr>
          <w:rFonts w:ascii="Times New Roman" w:eastAsia="Calibri" w:hAnsi="Times New Roman" w:cs="Times New Roman"/>
          <w:sz w:val="24"/>
          <w:szCs w:val="24"/>
        </w:rPr>
        <w:t>fiziniam</w:t>
      </w:r>
      <w:r w:rsidRPr="00AA63A1">
        <w:rPr>
          <w:rFonts w:ascii="Times New Roman" w:eastAsia="Calibri" w:hAnsi="Times New Roman" w:cs="Times New Roman"/>
          <w:sz w:val="24"/>
          <w:szCs w:val="24"/>
        </w:rPr>
        <w:t xml:space="preserve"> asmeniui“</w:t>
      </w:r>
    </w:p>
    <w:p w14:paraId="62E727DA" w14:textId="77777777" w:rsidR="00AA63A1" w:rsidRDefault="00AA63A1" w:rsidP="00D940F8">
      <w:pPr>
        <w:tabs>
          <w:tab w:val="left" w:pos="2977"/>
        </w:tabs>
        <w:spacing w:after="0" w:line="240" w:lineRule="auto"/>
        <w:rPr>
          <w:rFonts w:ascii="Times New Roman" w:eastAsia="Calibri" w:hAnsi="Times New Roman" w:cs="Times New Roman"/>
          <w:sz w:val="24"/>
          <w:szCs w:val="24"/>
        </w:rPr>
      </w:pPr>
    </w:p>
    <w:p w14:paraId="2DC962B7" w14:textId="6F99FFF4" w:rsidR="00857FDC" w:rsidRPr="00FD02AE" w:rsidRDefault="00FD02AE" w:rsidP="00FD02AE">
      <w:pPr>
        <w:tabs>
          <w:tab w:val="left" w:pos="2977"/>
        </w:tabs>
        <w:spacing w:after="0" w:line="240" w:lineRule="auto"/>
        <w:jc w:val="center"/>
        <w:rPr>
          <w:rFonts w:ascii="Times New Roman" w:eastAsia="Calibri" w:hAnsi="Times New Roman" w:cs="Times New Roman"/>
          <w:sz w:val="24"/>
          <w:szCs w:val="24"/>
        </w:rPr>
      </w:pPr>
      <w:r w:rsidRPr="00FD02AE">
        <w:rPr>
          <w:rFonts w:ascii="Times New Roman" w:eastAsia="Calibri" w:hAnsi="Times New Roman" w:cs="Times New Roman"/>
          <w:sz w:val="24"/>
          <w:szCs w:val="24"/>
        </w:rPr>
        <w:t>___________________________________</w:t>
      </w:r>
    </w:p>
    <w:sectPr w:rsidR="00857FDC" w:rsidRPr="00FD02AE"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210D4" w14:textId="77777777" w:rsidR="00181444" w:rsidRDefault="00181444" w:rsidP="00D05666">
      <w:r>
        <w:separator/>
      </w:r>
    </w:p>
  </w:endnote>
  <w:endnote w:type="continuationSeparator" w:id="0">
    <w:p w14:paraId="1AB3972A" w14:textId="77777777" w:rsidR="00181444" w:rsidRDefault="00181444" w:rsidP="00D05666">
      <w:r>
        <w:continuationSeparator/>
      </w:r>
    </w:p>
  </w:endnote>
  <w:endnote w:type="continuationNotice" w:id="1">
    <w:p w14:paraId="7ACC811E" w14:textId="77777777" w:rsidR="00181444" w:rsidRDefault="00181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C5EAE54" w:rsidR="00BC25E2" w:rsidRDefault="00BC25E2">
        <w:pPr>
          <w:pStyle w:val="Footer"/>
          <w:jc w:val="right"/>
        </w:pPr>
        <w:r>
          <w:fldChar w:fldCharType="begin"/>
        </w:r>
        <w:r>
          <w:instrText xml:space="preserve"> PAGE   \* MERGEFORMAT </w:instrText>
        </w:r>
        <w:r>
          <w:fldChar w:fldCharType="separate"/>
        </w:r>
        <w:r w:rsidR="004B4C3D">
          <w:rPr>
            <w:noProof/>
          </w:rPr>
          <w:t>2</w:t>
        </w:r>
        <w:r w:rsidR="004B4C3D">
          <w:rPr>
            <w:noProof/>
          </w:rPr>
          <w:t>4</w:t>
        </w:r>
        <w:r>
          <w:rPr>
            <w:noProof/>
          </w:rPr>
          <w:fldChar w:fldCharType="end"/>
        </w:r>
      </w:p>
    </w:sdtContent>
  </w:sdt>
  <w:p w14:paraId="384D48BF" w14:textId="77777777" w:rsidR="00BC25E2" w:rsidRDefault="00BC2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BC25E2" w:rsidRDefault="00BC25E2">
    <w:pPr>
      <w:pStyle w:val="Footer"/>
      <w:jc w:val="right"/>
    </w:pPr>
  </w:p>
  <w:p w14:paraId="2575BBBA" w14:textId="77777777" w:rsidR="00BC25E2" w:rsidRDefault="00BC2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5034087" w:rsidR="00BC25E2" w:rsidRDefault="00BC25E2">
    <w:pPr>
      <w:pStyle w:val="Footer"/>
      <w:jc w:val="right"/>
    </w:pPr>
    <w:r>
      <w:fldChar w:fldCharType="begin"/>
    </w:r>
    <w:r>
      <w:instrText xml:space="preserve"> PAGE   \* MERGEFORMAT </w:instrText>
    </w:r>
    <w:r>
      <w:fldChar w:fldCharType="separate"/>
    </w:r>
    <w:r w:rsidR="004B4C3D">
      <w:rPr>
        <w:noProof/>
      </w:rPr>
      <w:t>2</w:t>
    </w:r>
    <w:r w:rsidR="004B4C3D">
      <w:rPr>
        <w:noProof/>
      </w:rPr>
      <w:t>2</w:t>
    </w:r>
    <w:r>
      <w:rPr>
        <w:noProof/>
      </w:rPr>
      <w:fldChar w:fldCharType="end"/>
    </w:r>
  </w:p>
  <w:p w14:paraId="0B840016" w14:textId="77777777" w:rsidR="00BC25E2" w:rsidRDefault="00BC2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38B7A" w14:textId="77777777" w:rsidR="00181444" w:rsidRDefault="00181444" w:rsidP="00D05666">
      <w:r>
        <w:separator/>
      </w:r>
    </w:p>
  </w:footnote>
  <w:footnote w:type="continuationSeparator" w:id="0">
    <w:p w14:paraId="6CD2D5E8" w14:textId="77777777" w:rsidR="00181444" w:rsidRDefault="00181444" w:rsidP="00D05666">
      <w:r>
        <w:continuationSeparator/>
      </w:r>
    </w:p>
  </w:footnote>
  <w:footnote w:type="continuationNotice" w:id="1">
    <w:p w14:paraId="16E8B162" w14:textId="77777777" w:rsidR="00181444" w:rsidRDefault="001814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BC25E2" w:rsidRDefault="00BC25E2">
    <w:pPr>
      <w:pStyle w:val="Header"/>
      <w:jc w:val="right"/>
    </w:pPr>
  </w:p>
  <w:p w14:paraId="68E3FFE8" w14:textId="3805043F" w:rsidR="00BC25E2" w:rsidRDefault="00BC2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BF3150"/>
    <w:multiLevelType w:val="multilevel"/>
    <w:tmpl w:val="26107F6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A70A85"/>
    <w:multiLevelType w:val="multilevel"/>
    <w:tmpl w:val="43C069F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418E544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20248FE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74DA48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AE0625"/>
    <w:multiLevelType w:val="multilevel"/>
    <w:tmpl w:val="EAECF21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26160640">
    <w:abstractNumId w:val="4"/>
  </w:num>
  <w:num w:numId="2" w16cid:durableId="1399671823">
    <w:abstractNumId w:val="1"/>
  </w:num>
  <w:num w:numId="3" w16cid:durableId="94981057">
    <w:abstractNumId w:val="10"/>
  </w:num>
  <w:num w:numId="4" w16cid:durableId="2016685159">
    <w:abstractNumId w:val="12"/>
  </w:num>
  <w:num w:numId="5" w16cid:durableId="1357347328">
    <w:abstractNumId w:val="9"/>
  </w:num>
  <w:num w:numId="6" w16cid:durableId="495658464">
    <w:abstractNumId w:val="19"/>
  </w:num>
  <w:num w:numId="7" w16cid:durableId="2144687032">
    <w:abstractNumId w:val="15"/>
  </w:num>
  <w:num w:numId="8" w16cid:durableId="1789468413">
    <w:abstractNumId w:val="0"/>
  </w:num>
  <w:num w:numId="9" w16cid:durableId="1924147418">
    <w:abstractNumId w:val="16"/>
  </w:num>
  <w:num w:numId="10" w16cid:durableId="1376008928">
    <w:abstractNumId w:val="14"/>
  </w:num>
  <w:num w:numId="11" w16cid:durableId="2104689996">
    <w:abstractNumId w:val="11"/>
  </w:num>
  <w:num w:numId="12" w16cid:durableId="1377898517">
    <w:abstractNumId w:val="7"/>
  </w:num>
  <w:num w:numId="13" w16cid:durableId="408774689">
    <w:abstractNumId w:val="8"/>
  </w:num>
  <w:num w:numId="14" w16cid:durableId="515778925">
    <w:abstractNumId w:val="13"/>
  </w:num>
  <w:num w:numId="15" w16cid:durableId="932859957">
    <w:abstractNumId w:val="2"/>
  </w:num>
  <w:num w:numId="16" w16cid:durableId="1692534474">
    <w:abstractNumId w:val="3"/>
  </w:num>
  <w:num w:numId="17" w16cid:durableId="139214646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06191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3264686">
    <w:abstractNumId w:val="18"/>
  </w:num>
  <w:num w:numId="20" w16cid:durableId="14104892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03286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4AE"/>
    <w:rsid w:val="00003568"/>
    <w:rsid w:val="000035DA"/>
    <w:rsid w:val="00003A28"/>
    <w:rsid w:val="00003A3F"/>
    <w:rsid w:val="000044FA"/>
    <w:rsid w:val="00004521"/>
    <w:rsid w:val="00004A08"/>
    <w:rsid w:val="00005F36"/>
    <w:rsid w:val="000060AC"/>
    <w:rsid w:val="00006991"/>
    <w:rsid w:val="0000735C"/>
    <w:rsid w:val="000074A0"/>
    <w:rsid w:val="00007D23"/>
    <w:rsid w:val="00007EC9"/>
    <w:rsid w:val="00007F36"/>
    <w:rsid w:val="000102C8"/>
    <w:rsid w:val="0001089B"/>
    <w:rsid w:val="00010B64"/>
    <w:rsid w:val="00010EAD"/>
    <w:rsid w:val="00010FA6"/>
    <w:rsid w:val="00011887"/>
    <w:rsid w:val="000119F3"/>
    <w:rsid w:val="00011A8D"/>
    <w:rsid w:val="00011B40"/>
    <w:rsid w:val="00012892"/>
    <w:rsid w:val="00012BE7"/>
    <w:rsid w:val="000133D6"/>
    <w:rsid w:val="00013DF0"/>
    <w:rsid w:val="00013EF1"/>
    <w:rsid w:val="00013FF6"/>
    <w:rsid w:val="00014A61"/>
    <w:rsid w:val="00014EDE"/>
    <w:rsid w:val="00015C75"/>
    <w:rsid w:val="00015FC9"/>
    <w:rsid w:val="0001618D"/>
    <w:rsid w:val="0001658B"/>
    <w:rsid w:val="0001670E"/>
    <w:rsid w:val="00016FDD"/>
    <w:rsid w:val="00017009"/>
    <w:rsid w:val="000206C9"/>
    <w:rsid w:val="00020A6F"/>
    <w:rsid w:val="00020FD4"/>
    <w:rsid w:val="00021574"/>
    <w:rsid w:val="00021ECC"/>
    <w:rsid w:val="00021EFA"/>
    <w:rsid w:val="000221F4"/>
    <w:rsid w:val="00022DEB"/>
    <w:rsid w:val="00022E0C"/>
    <w:rsid w:val="00023641"/>
    <w:rsid w:val="00024DB9"/>
    <w:rsid w:val="0002541F"/>
    <w:rsid w:val="00026246"/>
    <w:rsid w:val="000264C3"/>
    <w:rsid w:val="00026673"/>
    <w:rsid w:val="00026690"/>
    <w:rsid w:val="00026A51"/>
    <w:rsid w:val="00026BDB"/>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83"/>
    <w:rsid w:val="000372C8"/>
    <w:rsid w:val="000372F4"/>
    <w:rsid w:val="000373E5"/>
    <w:rsid w:val="00037649"/>
    <w:rsid w:val="00040233"/>
    <w:rsid w:val="00040C0F"/>
    <w:rsid w:val="00042720"/>
    <w:rsid w:val="00042937"/>
    <w:rsid w:val="00042D50"/>
    <w:rsid w:val="000431AC"/>
    <w:rsid w:val="0004397A"/>
    <w:rsid w:val="00043C51"/>
    <w:rsid w:val="00043D65"/>
    <w:rsid w:val="00043FA7"/>
    <w:rsid w:val="00044728"/>
    <w:rsid w:val="00044B63"/>
    <w:rsid w:val="00044D8E"/>
    <w:rsid w:val="00044F08"/>
    <w:rsid w:val="000455B9"/>
    <w:rsid w:val="00045ED4"/>
    <w:rsid w:val="000461D0"/>
    <w:rsid w:val="000464E8"/>
    <w:rsid w:val="00046522"/>
    <w:rsid w:val="000466D2"/>
    <w:rsid w:val="00046DDC"/>
    <w:rsid w:val="0004757D"/>
    <w:rsid w:val="0004774A"/>
    <w:rsid w:val="000479A9"/>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20"/>
    <w:rsid w:val="000571AD"/>
    <w:rsid w:val="00057346"/>
    <w:rsid w:val="000578C9"/>
    <w:rsid w:val="0006040C"/>
    <w:rsid w:val="000605C5"/>
    <w:rsid w:val="000608EF"/>
    <w:rsid w:val="00061084"/>
    <w:rsid w:val="00061466"/>
    <w:rsid w:val="00061E86"/>
    <w:rsid w:val="00062785"/>
    <w:rsid w:val="0006300C"/>
    <w:rsid w:val="000631F1"/>
    <w:rsid w:val="00064868"/>
    <w:rsid w:val="0006575D"/>
    <w:rsid w:val="000659E9"/>
    <w:rsid w:val="00066BB9"/>
    <w:rsid w:val="00066D29"/>
    <w:rsid w:val="000674C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D2A"/>
    <w:rsid w:val="00080396"/>
    <w:rsid w:val="00080772"/>
    <w:rsid w:val="00080EE8"/>
    <w:rsid w:val="00080F53"/>
    <w:rsid w:val="0008241E"/>
    <w:rsid w:val="00082F6A"/>
    <w:rsid w:val="0008369A"/>
    <w:rsid w:val="0008436A"/>
    <w:rsid w:val="000851E4"/>
    <w:rsid w:val="00085478"/>
    <w:rsid w:val="00085609"/>
    <w:rsid w:val="000859C8"/>
    <w:rsid w:val="00086A3A"/>
    <w:rsid w:val="00086C16"/>
    <w:rsid w:val="00086D57"/>
    <w:rsid w:val="00086DDB"/>
    <w:rsid w:val="00087211"/>
    <w:rsid w:val="000873A9"/>
    <w:rsid w:val="000876C6"/>
    <w:rsid w:val="00087A0A"/>
    <w:rsid w:val="00087EFE"/>
    <w:rsid w:val="00090235"/>
    <w:rsid w:val="000903D5"/>
    <w:rsid w:val="000904B3"/>
    <w:rsid w:val="00090916"/>
    <w:rsid w:val="00090F9B"/>
    <w:rsid w:val="00091346"/>
    <w:rsid w:val="000917F2"/>
    <w:rsid w:val="00091C9D"/>
    <w:rsid w:val="00092EB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42"/>
    <w:rsid w:val="000A648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4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FC8"/>
    <w:rsid w:val="000D412D"/>
    <w:rsid w:val="000D4406"/>
    <w:rsid w:val="000D4B15"/>
    <w:rsid w:val="000D4B9C"/>
    <w:rsid w:val="000D4E2B"/>
    <w:rsid w:val="000D5568"/>
    <w:rsid w:val="000D5ACC"/>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7FB"/>
    <w:rsid w:val="000E4BE5"/>
    <w:rsid w:val="000E5999"/>
    <w:rsid w:val="000E6130"/>
    <w:rsid w:val="000E6657"/>
    <w:rsid w:val="000E7154"/>
    <w:rsid w:val="000E799D"/>
    <w:rsid w:val="000E7CF8"/>
    <w:rsid w:val="000F01E1"/>
    <w:rsid w:val="000F04F7"/>
    <w:rsid w:val="000F051B"/>
    <w:rsid w:val="000F089D"/>
    <w:rsid w:val="000F1287"/>
    <w:rsid w:val="000F14C6"/>
    <w:rsid w:val="000F1B57"/>
    <w:rsid w:val="000F2282"/>
    <w:rsid w:val="000F2369"/>
    <w:rsid w:val="000F26F6"/>
    <w:rsid w:val="000F2FF1"/>
    <w:rsid w:val="000F32FF"/>
    <w:rsid w:val="000F3407"/>
    <w:rsid w:val="000F403D"/>
    <w:rsid w:val="000F4AA3"/>
    <w:rsid w:val="000F4B8F"/>
    <w:rsid w:val="000F4C6E"/>
    <w:rsid w:val="000F513D"/>
    <w:rsid w:val="000F5948"/>
    <w:rsid w:val="000F7102"/>
    <w:rsid w:val="00100B38"/>
    <w:rsid w:val="001010F7"/>
    <w:rsid w:val="00101313"/>
    <w:rsid w:val="00101C48"/>
    <w:rsid w:val="00101DB0"/>
    <w:rsid w:val="0010270D"/>
    <w:rsid w:val="00102D1D"/>
    <w:rsid w:val="00103537"/>
    <w:rsid w:val="00103779"/>
    <w:rsid w:val="001045A6"/>
    <w:rsid w:val="0010505E"/>
    <w:rsid w:val="001059F7"/>
    <w:rsid w:val="00105FA3"/>
    <w:rsid w:val="001072BE"/>
    <w:rsid w:val="00107638"/>
    <w:rsid w:val="0010779C"/>
    <w:rsid w:val="00107A04"/>
    <w:rsid w:val="00110481"/>
    <w:rsid w:val="00110E34"/>
    <w:rsid w:val="00111429"/>
    <w:rsid w:val="00111943"/>
    <w:rsid w:val="0011199A"/>
    <w:rsid w:val="001123B4"/>
    <w:rsid w:val="001126FB"/>
    <w:rsid w:val="00112EE8"/>
    <w:rsid w:val="0011320C"/>
    <w:rsid w:val="0011344C"/>
    <w:rsid w:val="00113B07"/>
    <w:rsid w:val="00113C79"/>
    <w:rsid w:val="00113EAE"/>
    <w:rsid w:val="00113FD3"/>
    <w:rsid w:val="00115438"/>
    <w:rsid w:val="001155A3"/>
    <w:rsid w:val="00116A84"/>
    <w:rsid w:val="001174E5"/>
    <w:rsid w:val="0011798C"/>
    <w:rsid w:val="00117DD0"/>
    <w:rsid w:val="001201B1"/>
    <w:rsid w:val="00120F47"/>
    <w:rsid w:val="00120F58"/>
    <w:rsid w:val="00121867"/>
    <w:rsid w:val="00121982"/>
    <w:rsid w:val="0012267C"/>
    <w:rsid w:val="001229FD"/>
    <w:rsid w:val="00124338"/>
    <w:rsid w:val="00124345"/>
    <w:rsid w:val="00124FB1"/>
    <w:rsid w:val="00125082"/>
    <w:rsid w:val="0012584E"/>
    <w:rsid w:val="00126287"/>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244"/>
    <w:rsid w:val="00140D50"/>
    <w:rsid w:val="00141292"/>
    <w:rsid w:val="00141BF1"/>
    <w:rsid w:val="00141EE4"/>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97"/>
    <w:rsid w:val="00152836"/>
    <w:rsid w:val="00153573"/>
    <w:rsid w:val="001536C5"/>
    <w:rsid w:val="0015376E"/>
    <w:rsid w:val="001538C5"/>
    <w:rsid w:val="00153D1C"/>
    <w:rsid w:val="00153FC8"/>
    <w:rsid w:val="00154487"/>
    <w:rsid w:val="0015529C"/>
    <w:rsid w:val="00155354"/>
    <w:rsid w:val="00156148"/>
    <w:rsid w:val="00156AC9"/>
    <w:rsid w:val="001570B4"/>
    <w:rsid w:val="001578F5"/>
    <w:rsid w:val="001607EC"/>
    <w:rsid w:val="001609D9"/>
    <w:rsid w:val="00160A4A"/>
    <w:rsid w:val="00162116"/>
    <w:rsid w:val="00162AE1"/>
    <w:rsid w:val="00163A39"/>
    <w:rsid w:val="001640AF"/>
    <w:rsid w:val="00164443"/>
    <w:rsid w:val="001647BD"/>
    <w:rsid w:val="00166073"/>
    <w:rsid w:val="0016665C"/>
    <w:rsid w:val="00166EB7"/>
    <w:rsid w:val="00167192"/>
    <w:rsid w:val="00167555"/>
    <w:rsid w:val="00167E09"/>
    <w:rsid w:val="00170676"/>
    <w:rsid w:val="0017154D"/>
    <w:rsid w:val="00171C73"/>
    <w:rsid w:val="00171FE7"/>
    <w:rsid w:val="001726D3"/>
    <w:rsid w:val="0017277D"/>
    <w:rsid w:val="00172D53"/>
    <w:rsid w:val="001737E8"/>
    <w:rsid w:val="0017385A"/>
    <w:rsid w:val="00173ACB"/>
    <w:rsid w:val="00173E9D"/>
    <w:rsid w:val="001741F9"/>
    <w:rsid w:val="00174A4C"/>
    <w:rsid w:val="00174EE0"/>
    <w:rsid w:val="0017506F"/>
    <w:rsid w:val="0017533E"/>
    <w:rsid w:val="00176FD3"/>
    <w:rsid w:val="00177EC6"/>
    <w:rsid w:val="001801B7"/>
    <w:rsid w:val="00180340"/>
    <w:rsid w:val="00180466"/>
    <w:rsid w:val="00181168"/>
    <w:rsid w:val="00181444"/>
    <w:rsid w:val="00181511"/>
    <w:rsid w:val="001821B4"/>
    <w:rsid w:val="00182729"/>
    <w:rsid w:val="00182CBF"/>
    <w:rsid w:val="00182E25"/>
    <w:rsid w:val="0018349F"/>
    <w:rsid w:val="00183AD9"/>
    <w:rsid w:val="00183BC8"/>
    <w:rsid w:val="00183BF1"/>
    <w:rsid w:val="001849BD"/>
    <w:rsid w:val="001853B6"/>
    <w:rsid w:val="00185454"/>
    <w:rsid w:val="00185841"/>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252"/>
    <w:rsid w:val="00196526"/>
    <w:rsid w:val="00196FAF"/>
    <w:rsid w:val="0019749C"/>
    <w:rsid w:val="001977F6"/>
    <w:rsid w:val="00197943"/>
    <w:rsid w:val="00197EF6"/>
    <w:rsid w:val="001A0519"/>
    <w:rsid w:val="001A0B73"/>
    <w:rsid w:val="001A0DF2"/>
    <w:rsid w:val="001A15A1"/>
    <w:rsid w:val="001A18C1"/>
    <w:rsid w:val="001A1DD2"/>
    <w:rsid w:val="001A2163"/>
    <w:rsid w:val="001A225E"/>
    <w:rsid w:val="001A25FD"/>
    <w:rsid w:val="001A2693"/>
    <w:rsid w:val="001A2E70"/>
    <w:rsid w:val="001A39B5"/>
    <w:rsid w:val="001A4948"/>
    <w:rsid w:val="001A49EA"/>
    <w:rsid w:val="001A4D7F"/>
    <w:rsid w:val="001A4D9A"/>
    <w:rsid w:val="001A5289"/>
    <w:rsid w:val="001A5DD1"/>
    <w:rsid w:val="001A5F8E"/>
    <w:rsid w:val="001A5FBA"/>
    <w:rsid w:val="001A6649"/>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EF1"/>
    <w:rsid w:val="001C0E9A"/>
    <w:rsid w:val="001C1AD0"/>
    <w:rsid w:val="001C1CC5"/>
    <w:rsid w:val="001C24BC"/>
    <w:rsid w:val="001C305A"/>
    <w:rsid w:val="001C37BD"/>
    <w:rsid w:val="001C415F"/>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13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E2"/>
    <w:rsid w:val="001E61DF"/>
    <w:rsid w:val="001E76C7"/>
    <w:rsid w:val="001E7E24"/>
    <w:rsid w:val="001F04C1"/>
    <w:rsid w:val="001F11C7"/>
    <w:rsid w:val="001F15A0"/>
    <w:rsid w:val="001F196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2B"/>
    <w:rsid w:val="001F7BB6"/>
    <w:rsid w:val="001F7C60"/>
    <w:rsid w:val="001F7E6F"/>
    <w:rsid w:val="00200101"/>
    <w:rsid w:val="00200212"/>
    <w:rsid w:val="00200AA3"/>
    <w:rsid w:val="00200DD5"/>
    <w:rsid w:val="00200F5D"/>
    <w:rsid w:val="002014CF"/>
    <w:rsid w:val="00201AF4"/>
    <w:rsid w:val="00202323"/>
    <w:rsid w:val="0020254E"/>
    <w:rsid w:val="00202A46"/>
    <w:rsid w:val="00202B69"/>
    <w:rsid w:val="00202DC9"/>
    <w:rsid w:val="00203497"/>
    <w:rsid w:val="00203725"/>
    <w:rsid w:val="002037C0"/>
    <w:rsid w:val="00203D02"/>
    <w:rsid w:val="0020417D"/>
    <w:rsid w:val="002049E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DC1"/>
    <w:rsid w:val="00215FB5"/>
    <w:rsid w:val="002163DC"/>
    <w:rsid w:val="00216766"/>
    <w:rsid w:val="00216820"/>
    <w:rsid w:val="00217893"/>
    <w:rsid w:val="00217CAA"/>
    <w:rsid w:val="00220588"/>
    <w:rsid w:val="00220B88"/>
    <w:rsid w:val="00220D51"/>
    <w:rsid w:val="002211A8"/>
    <w:rsid w:val="00221235"/>
    <w:rsid w:val="00221CC0"/>
    <w:rsid w:val="0022234B"/>
    <w:rsid w:val="00223614"/>
    <w:rsid w:val="0022362D"/>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4E9"/>
    <w:rsid w:val="00236FBF"/>
    <w:rsid w:val="002374F8"/>
    <w:rsid w:val="00237EA0"/>
    <w:rsid w:val="002411C2"/>
    <w:rsid w:val="002415C7"/>
    <w:rsid w:val="0024180E"/>
    <w:rsid w:val="00241D43"/>
    <w:rsid w:val="00242459"/>
    <w:rsid w:val="002425E8"/>
    <w:rsid w:val="00242CEB"/>
    <w:rsid w:val="002430AE"/>
    <w:rsid w:val="002435C5"/>
    <w:rsid w:val="00244688"/>
    <w:rsid w:val="00245655"/>
    <w:rsid w:val="00245DD5"/>
    <w:rsid w:val="00245E8F"/>
    <w:rsid w:val="0024623A"/>
    <w:rsid w:val="0024735B"/>
    <w:rsid w:val="002476D5"/>
    <w:rsid w:val="002510C4"/>
    <w:rsid w:val="0025176F"/>
    <w:rsid w:val="00251D4A"/>
    <w:rsid w:val="00252A35"/>
    <w:rsid w:val="00253090"/>
    <w:rsid w:val="00253497"/>
    <w:rsid w:val="002536D4"/>
    <w:rsid w:val="00253C3C"/>
    <w:rsid w:val="00254895"/>
    <w:rsid w:val="00254B13"/>
    <w:rsid w:val="00255225"/>
    <w:rsid w:val="0025607C"/>
    <w:rsid w:val="002576BB"/>
    <w:rsid w:val="00257DA9"/>
    <w:rsid w:val="002601F1"/>
    <w:rsid w:val="002602D9"/>
    <w:rsid w:val="002603C7"/>
    <w:rsid w:val="002609DE"/>
    <w:rsid w:val="002610FD"/>
    <w:rsid w:val="002616A9"/>
    <w:rsid w:val="002617A4"/>
    <w:rsid w:val="002620D1"/>
    <w:rsid w:val="00262386"/>
    <w:rsid w:val="00262B1B"/>
    <w:rsid w:val="00262D3D"/>
    <w:rsid w:val="00263B34"/>
    <w:rsid w:val="00263B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A02"/>
    <w:rsid w:val="00275B72"/>
    <w:rsid w:val="00277535"/>
    <w:rsid w:val="00277634"/>
    <w:rsid w:val="0027776A"/>
    <w:rsid w:val="002779A1"/>
    <w:rsid w:val="00277ADB"/>
    <w:rsid w:val="00280265"/>
    <w:rsid w:val="00280AF0"/>
    <w:rsid w:val="00281309"/>
    <w:rsid w:val="00281735"/>
    <w:rsid w:val="002827A2"/>
    <w:rsid w:val="002827E4"/>
    <w:rsid w:val="00282C67"/>
    <w:rsid w:val="00282E1F"/>
    <w:rsid w:val="00283391"/>
    <w:rsid w:val="00283C6E"/>
    <w:rsid w:val="00283D6A"/>
    <w:rsid w:val="00284221"/>
    <w:rsid w:val="002847F1"/>
    <w:rsid w:val="00285030"/>
    <w:rsid w:val="00285B02"/>
    <w:rsid w:val="00285E5E"/>
    <w:rsid w:val="002907D9"/>
    <w:rsid w:val="00290850"/>
    <w:rsid w:val="00290DD1"/>
    <w:rsid w:val="00290E7C"/>
    <w:rsid w:val="00290F12"/>
    <w:rsid w:val="00291593"/>
    <w:rsid w:val="00291DCB"/>
    <w:rsid w:val="0029216D"/>
    <w:rsid w:val="002926A1"/>
    <w:rsid w:val="00293A2D"/>
    <w:rsid w:val="00294B97"/>
    <w:rsid w:val="00294BE3"/>
    <w:rsid w:val="002955C5"/>
    <w:rsid w:val="002960E2"/>
    <w:rsid w:val="002970CF"/>
    <w:rsid w:val="00297490"/>
    <w:rsid w:val="002974D4"/>
    <w:rsid w:val="002977B8"/>
    <w:rsid w:val="002A00F8"/>
    <w:rsid w:val="002A0DBB"/>
    <w:rsid w:val="002A17AF"/>
    <w:rsid w:val="002A1C47"/>
    <w:rsid w:val="002A1EB6"/>
    <w:rsid w:val="002A2506"/>
    <w:rsid w:val="002A25D9"/>
    <w:rsid w:val="002A3B3E"/>
    <w:rsid w:val="002A3C89"/>
    <w:rsid w:val="002A43AA"/>
    <w:rsid w:val="002A4AC9"/>
    <w:rsid w:val="002A4CB0"/>
    <w:rsid w:val="002A5143"/>
    <w:rsid w:val="002A62B6"/>
    <w:rsid w:val="002A637A"/>
    <w:rsid w:val="002A6658"/>
    <w:rsid w:val="002A70E6"/>
    <w:rsid w:val="002A71C8"/>
    <w:rsid w:val="002A72E9"/>
    <w:rsid w:val="002A7A35"/>
    <w:rsid w:val="002B0002"/>
    <w:rsid w:val="002B062F"/>
    <w:rsid w:val="002B12BE"/>
    <w:rsid w:val="002B144C"/>
    <w:rsid w:val="002B1524"/>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AE2"/>
    <w:rsid w:val="002C2DD1"/>
    <w:rsid w:val="002C362D"/>
    <w:rsid w:val="002C3CB2"/>
    <w:rsid w:val="002C42B3"/>
    <w:rsid w:val="002C4AE8"/>
    <w:rsid w:val="002C5249"/>
    <w:rsid w:val="002C52C2"/>
    <w:rsid w:val="002C53E8"/>
    <w:rsid w:val="002C5826"/>
    <w:rsid w:val="002C590C"/>
    <w:rsid w:val="002C5FF7"/>
    <w:rsid w:val="002C65B9"/>
    <w:rsid w:val="002C7383"/>
    <w:rsid w:val="002D037C"/>
    <w:rsid w:val="002D1083"/>
    <w:rsid w:val="002D1C99"/>
    <w:rsid w:val="002D1EFA"/>
    <w:rsid w:val="002D236C"/>
    <w:rsid w:val="002D2666"/>
    <w:rsid w:val="002D28EF"/>
    <w:rsid w:val="002D3712"/>
    <w:rsid w:val="002D470F"/>
    <w:rsid w:val="002D48BB"/>
    <w:rsid w:val="002D51D8"/>
    <w:rsid w:val="002D54D5"/>
    <w:rsid w:val="002D561B"/>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8C"/>
    <w:rsid w:val="002E5C9B"/>
    <w:rsid w:val="002E5EA9"/>
    <w:rsid w:val="002E6BB6"/>
    <w:rsid w:val="002F05C1"/>
    <w:rsid w:val="002F0663"/>
    <w:rsid w:val="002F0FBA"/>
    <w:rsid w:val="002F12E7"/>
    <w:rsid w:val="002F148F"/>
    <w:rsid w:val="002F1998"/>
    <w:rsid w:val="002F1A40"/>
    <w:rsid w:val="002F1CD9"/>
    <w:rsid w:val="002F1D5C"/>
    <w:rsid w:val="002F396F"/>
    <w:rsid w:val="002F44C0"/>
    <w:rsid w:val="002F52CB"/>
    <w:rsid w:val="002F536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36"/>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9C"/>
    <w:rsid w:val="00317AC3"/>
    <w:rsid w:val="00320115"/>
    <w:rsid w:val="003207AD"/>
    <w:rsid w:val="00321802"/>
    <w:rsid w:val="00321A79"/>
    <w:rsid w:val="00321B1F"/>
    <w:rsid w:val="00322120"/>
    <w:rsid w:val="0032266C"/>
    <w:rsid w:val="003226F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BA"/>
    <w:rsid w:val="00333BFA"/>
    <w:rsid w:val="0033482B"/>
    <w:rsid w:val="00334D33"/>
    <w:rsid w:val="00334EB8"/>
    <w:rsid w:val="003354F0"/>
    <w:rsid w:val="00335A01"/>
    <w:rsid w:val="00335DA5"/>
    <w:rsid w:val="0033642E"/>
    <w:rsid w:val="003406FD"/>
    <w:rsid w:val="00340F7A"/>
    <w:rsid w:val="00341491"/>
    <w:rsid w:val="00341929"/>
    <w:rsid w:val="00341D9A"/>
    <w:rsid w:val="00342D4B"/>
    <w:rsid w:val="00343586"/>
    <w:rsid w:val="003436A3"/>
    <w:rsid w:val="00343AFE"/>
    <w:rsid w:val="0034437D"/>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8A"/>
    <w:rsid w:val="00360DB9"/>
    <w:rsid w:val="00360F9B"/>
    <w:rsid w:val="00361525"/>
    <w:rsid w:val="003617F1"/>
    <w:rsid w:val="00362719"/>
    <w:rsid w:val="00363134"/>
    <w:rsid w:val="00365384"/>
    <w:rsid w:val="003660B8"/>
    <w:rsid w:val="003671C3"/>
    <w:rsid w:val="00370489"/>
    <w:rsid w:val="00370682"/>
    <w:rsid w:val="003713E4"/>
    <w:rsid w:val="00371433"/>
    <w:rsid w:val="00372CEA"/>
    <w:rsid w:val="00373245"/>
    <w:rsid w:val="00373C97"/>
    <w:rsid w:val="003741D5"/>
    <w:rsid w:val="00374529"/>
    <w:rsid w:val="00374650"/>
    <w:rsid w:val="00374A04"/>
    <w:rsid w:val="00375417"/>
    <w:rsid w:val="0037545E"/>
    <w:rsid w:val="003754D9"/>
    <w:rsid w:val="00375B68"/>
    <w:rsid w:val="0037632B"/>
    <w:rsid w:val="003764D7"/>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2E5"/>
    <w:rsid w:val="00385D49"/>
    <w:rsid w:val="00386E76"/>
    <w:rsid w:val="003903FB"/>
    <w:rsid w:val="00390B20"/>
    <w:rsid w:val="0039114B"/>
    <w:rsid w:val="0039183A"/>
    <w:rsid w:val="00391C0F"/>
    <w:rsid w:val="00391FE7"/>
    <w:rsid w:val="0039299B"/>
    <w:rsid w:val="00393698"/>
    <w:rsid w:val="0039371E"/>
    <w:rsid w:val="00393EF4"/>
    <w:rsid w:val="00394B64"/>
    <w:rsid w:val="00394C27"/>
    <w:rsid w:val="00395744"/>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08"/>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8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06"/>
    <w:rsid w:val="003D74E8"/>
    <w:rsid w:val="003D7DD9"/>
    <w:rsid w:val="003E0A08"/>
    <w:rsid w:val="003E0AF4"/>
    <w:rsid w:val="003E0FEA"/>
    <w:rsid w:val="003E1160"/>
    <w:rsid w:val="003E1371"/>
    <w:rsid w:val="003E1D80"/>
    <w:rsid w:val="003E2280"/>
    <w:rsid w:val="003E23F7"/>
    <w:rsid w:val="003E2796"/>
    <w:rsid w:val="003E291B"/>
    <w:rsid w:val="003E343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80D"/>
    <w:rsid w:val="003F3C34"/>
    <w:rsid w:val="003F3EFE"/>
    <w:rsid w:val="003F3FC9"/>
    <w:rsid w:val="003F4245"/>
    <w:rsid w:val="003F5489"/>
    <w:rsid w:val="003F54D8"/>
    <w:rsid w:val="003F5913"/>
    <w:rsid w:val="003F740A"/>
    <w:rsid w:val="003F7FE3"/>
    <w:rsid w:val="00400269"/>
    <w:rsid w:val="00400436"/>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3233"/>
    <w:rsid w:val="00424668"/>
    <w:rsid w:val="0042470D"/>
    <w:rsid w:val="00424B94"/>
    <w:rsid w:val="00424C4C"/>
    <w:rsid w:val="004252AF"/>
    <w:rsid w:val="0042578B"/>
    <w:rsid w:val="004257A5"/>
    <w:rsid w:val="00425CFB"/>
    <w:rsid w:val="004260BD"/>
    <w:rsid w:val="0042788E"/>
    <w:rsid w:val="00431627"/>
    <w:rsid w:val="00432574"/>
    <w:rsid w:val="0043288C"/>
    <w:rsid w:val="0043335A"/>
    <w:rsid w:val="00433991"/>
    <w:rsid w:val="00433A3B"/>
    <w:rsid w:val="00433A4A"/>
    <w:rsid w:val="00433FD7"/>
    <w:rsid w:val="004344CB"/>
    <w:rsid w:val="0043483A"/>
    <w:rsid w:val="004350FA"/>
    <w:rsid w:val="00435186"/>
    <w:rsid w:val="00435437"/>
    <w:rsid w:val="004356A8"/>
    <w:rsid w:val="00435BBE"/>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09C"/>
    <w:rsid w:val="00445162"/>
    <w:rsid w:val="00445179"/>
    <w:rsid w:val="00446913"/>
    <w:rsid w:val="00447B36"/>
    <w:rsid w:val="00447D54"/>
    <w:rsid w:val="00450415"/>
    <w:rsid w:val="0045073B"/>
    <w:rsid w:val="00450767"/>
    <w:rsid w:val="00450AAF"/>
    <w:rsid w:val="004512A8"/>
    <w:rsid w:val="0045134B"/>
    <w:rsid w:val="004516A3"/>
    <w:rsid w:val="00451781"/>
    <w:rsid w:val="0045184C"/>
    <w:rsid w:val="00451AF7"/>
    <w:rsid w:val="00451FD4"/>
    <w:rsid w:val="004525F0"/>
    <w:rsid w:val="00452C1D"/>
    <w:rsid w:val="00453770"/>
    <w:rsid w:val="004545ED"/>
    <w:rsid w:val="00454F45"/>
    <w:rsid w:val="00455131"/>
    <w:rsid w:val="00455784"/>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0BE"/>
    <w:rsid w:val="00481849"/>
    <w:rsid w:val="00482271"/>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1"/>
    <w:rsid w:val="004905CE"/>
    <w:rsid w:val="004909FF"/>
    <w:rsid w:val="004923AA"/>
    <w:rsid w:val="0049538A"/>
    <w:rsid w:val="00495852"/>
    <w:rsid w:val="00495F71"/>
    <w:rsid w:val="00496EFB"/>
    <w:rsid w:val="00497851"/>
    <w:rsid w:val="0049788B"/>
    <w:rsid w:val="00497DF3"/>
    <w:rsid w:val="004A01F5"/>
    <w:rsid w:val="004A037D"/>
    <w:rsid w:val="004A0401"/>
    <w:rsid w:val="004A0E10"/>
    <w:rsid w:val="004A13CE"/>
    <w:rsid w:val="004A1BB5"/>
    <w:rsid w:val="004A282B"/>
    <w:rsid w:val="004A2986"/>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C3D"/>
    <w:rsid w:val="004B5982"/>
    <w:rsid w:val="004B685B"/>
    <w:rsid w:val="004B6BCA"/>
    <w:rsid w:val="004B6FBD"/>
    <w:rsid w:val="004B7442"/>
    <w:rsid w:val="004B7455"/>
    <w:rsid w:val="004B75CE"/>
    <w:rsid w:val="004B7E66"/>
    <w:rsid w:val="004B7FBC"/>
    <w:rsid w:val="004C010A"/>
    <w:rsid w:val="004C076A"/>
    <w:rsid w:val="004C0B12"/>
    <w:rsid w:val="004C0BB9"/>
    <w:rsid w:val="004C1141"/>
    <w:rsid w:val="004C11AA"/>
    <w:rsid w:val="004C29F1"/>
    <w:rsid w:val="004C3894"/>
    <w:rsid w:val="004C3C5E"/>
    <w:rsid w:val="004C3DB5"/>
    <w:rsid w:val="004C40E5"/>
    <w:rsid w:val="004C428D"/>
    <w:rsid w:val="004C42C8"/>
    <w:rsid w:val="004C432C"/>
    <w:rsid w:val="004C4413"/>
    <w:rsid w:val="004C499C"/>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2E6"/>
    <w:rsid w:val="004E2550"/>
    <w:rsid w:val="004E3243"/>
    <w:rsid w:val="004E341E"/>
    <w:rsid w:val="004E3CCF"/>
    <w:rsid w:val="004E4023"/>
    <w:rsid w:val="004E442B"/>
    <w:rsid w:val="004E4612"/>
    <w:rsid w:val="004E47F9"/>
    <w:rsid w:val="004E4993"/>
    <w:rsid w:val="004E4DB4"/>
    <w:rsid w:val="004E5340"/>
    <w:rsid w:val="004E5C03"/>
    <w:rsid w:val="004E63B6"/>
    <w:rsid w:val="004E6400"/>
    <w:rsid w:val="004E6985"/>
    <w:rsid w:val="004E6AD3"/>
    <w:rsid w:val="004E6F7E"/>
    <w:rsid w:val="004E70CD"/>
    <w:rsid w:val="004E71CB"/>
    <w:rsid w:val="004E776B"/>
    <w:rsid w:val="004E7D39"/>
    <w:rsid w:val="004F0107"/>
    <w:rsid w:val="004F0AE5"/>
    <w:rsid w:val="004F0C1D"/>
    <w:rsid w:val="004F1077"/>
    <w:rsid w:val="004F1635"/>
    <w:rsid w:val="004F1855"/>
    <w:rsid w:val="004F1982"/>
    <w:rsid w:val="004F1E4F"/>
    <w:rsid w:val="004F2C79"/>
    <w:rsid w:val="004F30E1"/>
    <w:rsid w:val="004F33F0"/>
    <w:rsid w:val="004F355E"/>
    <w:rsid w:val="004F4D51"/>
    <w:rsid w:val="004F50BE"/>
    <w:rsid w:val="004F5197"/>
    <w:rsid w:val="004F633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52"/>
    <w:rsid w:val="005070CC"/>
    <w:rsid w:val="0050724C"/>
    <w:rsid w:val="00507441"/>
    <w:rsid w:val="00507DC9"/>
    <w:rsid w:val="00507E2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CC1"/>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EE8"/>
    <w:rsid w:val="00525A62"/>
    <w:rsid w:val="00525B54"/>
    <w:rsid w:val="00525FD6"/>
    <w:rsid w:val="005260FE"/>
    <w:rsid w:val="005265F8"/>
    <w:rsid w:val="005269B3"/>
    <w:rsid w:val="00526D2D"/>
    <w:rsid w:val="005273B1"/>
    <w:rsid w:val="00527D50"/>
    <w:rsid w:val="00530103"/>
    <w:rsid w:val="00530144"/>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3FAB"/>
    <w:rsid w:val="005448A6"/>
    <w:rsid w:val="005464B7"/>
    <w:rsid w:val="00547265"/>
    <w:rsid w:val="00547443"/>
    <w:rsid w:val="005505A6"/>
    <w:rsid w:val="005505BF"/>
    <w:rsid w:val="00551B0D"/>
    <w:rsid w:val="00551FA7"/>
    <w:rsid w:val="005524D5"/>
    <w:rsid w:val="00553286"/>
    <w:rsid w:val="00553E2C"/>
    <w:rsid w:val="0055476C"/>
    <w:rsid w:val="00554A45"/>
    <w:rsid w:val="0055710D"/>
    <w:rsid w:val="00557458"/>
    <w:rsid w:val="005605D0"/>
    <w:rsid w:val="00560AD2"/>
    <w:rsid w:val="00561265"/>
    <w:rsid w:val="00561B70"/>
    <w:rsid w:val="00561DBA"/>
    <w:rsid w:val="005620E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46"/>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D0C"/>
    <w:rsid w:val="005806D2"/>
    <w:rsid w:val="00580DFD"/>
    <w:rsid w:val="00582CE9"/>
    <w:rsid w:val="00583195"/>
    <w:rsid w:val="0058377F"/>
    <w:rsid w:val="00583982"/>
    <w:rsid w:val="00583B84"/>
    <w:rsid w:val="00583CA7"/>
    <w:rsid w:val="00584DCA"/>
    <w:rsid w:val="0058525D"/>
    <w:rsid w:val="00585C84"/>
    <w:rsid w:val="0058691C"/>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FA"/>
    <w:rsid w:val="005A0791"/>
    <w:rsid w:val="005A07D8"/>
    <w:rsid w:val="005A195F"/>
    <w:rsid w:val="005A1D4B"/>
    <w:rsid w:val="005A2704"/>
    <w:rsid w:val="005A2AC1"/>
    <w:rsid w:val="005A2B07"/>
    <w:rsid w:val="005A42D4"/>
    <w:rsid w:val="005A4B2C"/>
    <w:rsid w:val="005A58E6"/>
    <w:rsid w:val="005A65C8"/>
    <w:rsid w:val="005A74E8"/>
    <w:rsid w:val="005A7B58"/>
    <w:rsid w:val="005B0002"/>
    <w:rsid w:val="005B00C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C4F"/>
    <w:rsid w:val="005D1EC0"/>
    <w:rsid w:val="005D24F3"/>
    <w:rsid w:val="005D2CDD"/>
    <w:rsid w:val="005D342B"/>
    <w:rsid w:val="005D3543"/>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38"/>
    <w:rsid w:val="005E1041"/>
    <w:rsid w:val="005E1572"/>
    <w:rsid w:val="005E25A4"/>
    <w:rsid w:val="005E2611"/>
    <w:rsid w:val="005E2700"/>
    <w:rsid w:val="005E29E3"/>
    <w:rsid w:val="005E2C4A"/>
    <w:rsid w:val="005E36FB"/>
    <w:rsid w:val="005E3B81"/>
    <w:rsid w:val="005E4667"/>
    <w:rsid w:val="005E4B18"/>
    <w:rsid w:val="005E4E02"/>
    <w:rsid w:val="005E57D5"/>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2B"/>
    <w:rsid w:val="005F2443"/>
    <w:rsid w:val="005F2C28"/>
    <w:rsid w:val="005F2C2A"/>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D89"/>
    <w:rsid w:val="0062128E"/>
    <w:rsid w:val="00621335"/>
    <w:rsid w:val="0062150E"/>
    <w:rsid w:val="00623F37"/>
    <w:rsid w:val="00623F56"/>
    <w:rsid w:val="006242E9"/>
    <w:rsid w:val="006248A9"/>
    <w:rsid w:val="006250F6"/>
    <w:rsid w:val="006258F1"/>
    <w:rsid w:val="00625A6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7F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6BF7"/>
    <w:rsid w:val="0064778F"/>
    <w:rsid w:val="00647EF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9"/>
    <w:rsid w:val="006553A2"/>
    <w:rsid w:val="006553EF"/>
    <w:rsid w:val="00655F17"/>
    <w:rsid w:val="00656186"/>
    <w:rsid w:val="00660D03"/>
    <w:rsid w:val="00660F6D"/>
    <w:rsid w:val="0066179A"/>
    <w:rsid w:val="00661860"/>
    <w:rsid w:val="00661FC2"/>
    <w:rsid w:val="00662606"/>
    <w:rsid w:val="00662701"/>
    <w:rsid w:val="0066271C"/>
    <w:rsid w:val="00663099"/>
    <w:rsid w:val="006638AF"/>
    <w:rsid w:val="00664184"/>
    <w:rsid w:val="00664C39"/>
    <w:rsid w:val="00664DAC"/>
    <w:rsid w:val="0066500F"/>
    <w:rsid w:val="006651D4"/>
    <w:rsid w:val="00665508"/>
    <w:rsid w:val="00665D82"/>
    <w:rsid w:val="00666944"/>
    <w:rsid w:val="00667E18"/>
    <w:rsid w:val="00670121"/>
    <w:rsid w:val="00670373"/>
    <w:rsid w:val="00670CE9"/>
    <w:rsid w:val="006715F4"/>
    <w:rsid w:val="00671B2B"/>
    <w:rsid w:val="00671DB5"/>
    <w:rsid w:val="0067281B"/>
    <w:rsid w:val="0067282A"/>
    <w:rsid w:val="00673538"/>
    <w:rsid w:val="006752D5"/>
    <w:rsid w:val="00675AFC"/>
    <w:rsid w:val="006761A0"/>
    <w:rsid w:val="00676607"/>
    <w:rsid w:val="006773B6"/>
    <w:rsid w:val="00677704"/>
    <w:rsid w:val="00680281"/>
    <w:rsid w:val="00681CDE"/>
    <w:rsid w:val="00681E77"/>
    <w:rsid w:val="006824FC"/>
    <w:rsid w:val="006837D6"/>
    <w:rsid w:val="0068448B"/>
    <w:rsid w:val="00684A39"/>
    <w:rsid w:val="00685538"/>
    <w:rsid w:val="00685C49"/>
    <w:rsid w:val="00685F30"/>
    <w:rsid w:val="006863E1"/>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09"/>
    <w:rsid w:val="006937F3"/>
    <w:rsid w:val="00693A4F"/>
    <w:rsid w:val="00693BF3"/>
    <w:rsid w:val="00693D4F"/>
    <w:rsid w:val="006942B0"/>
    <w:rsid w:val="006944F4"/>
    <w:rsid w:val="00694911"/>
    <w:rsid w:val="00694B99"/>
    <w:rsid w:val="00696781"/>
    <w:rsid w:val="006967C9"/>
    <w:rsid w:val="00696EED"/>
    <w:rsid w:val="00696F06"/>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943"/>
    <w:rsid w:val="006C5D8A"/>
    <w:rsid w:val="006C613D"/>
    <w:rsid w:val="006C6272"/>
    <w:rsid w:val="006C63B5"/>
    <w:rsid w:val="006C67DC"/>
    <w:rsid w:val="006C749B"/>
    <w:rsid w:val="006C7941"/>
    <w:rsid w:val="006D091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1A0"/>
    <w:rsid w:val="006E04DD"/>
    <w:rsid w:val="006E08AD"/>
    <w:rsid w:val="006E0DEA"/>
    <w:rsid w:val="006E1496"/>
    <w:rsid w:val="006E1CFB"/>
    <w:rsid w:val="006E202E"/>
    <w:rsid w:val="006E28D7"/>
    <w:rsid w:val="006E2957"/>
    <w:rsid w:val="006E2F05"/>
    <w:rsid w:val="006E3394"/>
    <w:rsid w:val="006E5188"/>
    <w:rsid w:val="006E533D"/>
    <w:rsid w:val="006E6883"/>
    <w:rsid w:val="006E68B8"/>
    <w:rsid w:val="006E75C7"/>
    <w:rsid w:val="006E7679"/>
    <w:rsid w:val="006F0B5A"/>
    <w:rsid w:val="006F148E"/>
    <w:rsid w:val="006F1CBD"/>
    <w:rsid w:val="006F2478"/>
    <w:rsid w:val="006F2F71"/>
    <w:rsid w:val="006F4380"/>
    <w:rsid w:val="006F506C"/>
    <w:rsid w:val="006F5B33"/>
    <w:rsid w:val="006F631C"/>
    <w:rsid w:val="006F6DAA"/>
    <w:rsid w:val="006F7115"/>
    <w:rsid w:val="006F7193"/>
    <w:rsid w:val="00701093"/>
    <w:rsid w:val="00701577"/>
    <w:rsid w:val="0070177A"/>
    <w:rsid w:val="007022FB"/>
    <w:rsid w:val="0070256E"/>
    <w:rsid w:val="00702FDC"/>
    <w:rsid w:val="00703132"/>
    <w:rsid w:val="00703430"/>
    <w:rsid w:val="0070349D"/>
    <w:rsid w:val="00704310"/>
    <w:rsid w:val="007046CE"/>
    <w:rsid w:val="00705E63"/>
    <w:rsid w:val="0070681D"/>
    <w:rsid w:val="00706BD5"/>
    <w:rsid w:val="00706F4D"/>
    <w:rsid w:val="00707712"/>
    <w:rsid w:val="007101B7"/>
    <w:rsid w:val="00710F05"/>
    <w:rsid w:val="0071157E"/>
    <w:rsid w:val="007117A7"/>
    <w:rsid w:val="007128D8"/>
    <w:rsid w:val="007128DA"/>
    <w:rsid w:val="00712989"/>
    <w:rsid w:val="00712D41"/>
    <w:rsid w:val="0071379D"/>
    <w:rsid w:val="007139DB"/>
    <w:rsid w:val="00713C6F"/>
    <w:rsid w:val="00714305"/>
    <w:rsid w:val="007149F0"/>
    <w:rsid w:val="007152B7"/>
    <w:rsid w:val="007160DA"/>
    <w:rsid w:val="0071650A"/>
    <w:rsid w:val="0071679C"/>
    <w:rsid w:val="00716F5E"/>
    <w:rsid w:val="00717339"/>
    <w:rsid w:val="00717724"/>
    <w:rsid w:val="00717909"/>
    <w:rsid w:val="00717D94"/>
    <w:rsid w:val="00717DCC"/>
    <w:rsid w:val="00717F71"/>
    <w:rsid w:val="007204DB"/>
    <w:rsid w:val="00720E2A"/>
    <w:rsid w:val="007212CA"/>
    <w:rsid w:val="0072163C"/>
    <w:rsid w:val="00721A8D"/>
    <w:rsid w:val="00721FFA"/>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2C"/>
    <w:rsid w:val="00746011"/>
    <w:rsid w:val="007461B1"/>
    <w:rsid w:val="007466F8"/>
    <w:rsid w:val="00747175"/>
    <w:rsid w:val="007472AA"/>
    <w:rsid w:val="0074743B"/>
    <w:rsid w:val="00747663"/>
    <w:rsid w:val="00747A97"/>
    <w:rsid w:val="007502E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9F"/>
    <w:rsid w:val="007560A1"/>
    <w:rsid w:val="007566CB"/>
    <w:rsid w:val="0075678B"/>
    <w:rsid w:val="00757947"/>
    <w:rsid w:val="00757968"/>
    <w:rsid w:val="00757B63"/>
    <w:rsid w:val="007620BE"/>
    <w:rsid w:val="0076216E"/>
    <w:rsid w:val="00762248"/>
    <w:rsid w:val="00762440"/>
    <w:rsid w:val="0076284D"/>
    <w:rsid w:val="00762B52"/>
    <w:rsid w:val="007630E3"/>
    <w:rsid w:val="00763DD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2C"/>
    <w:rsid w:val="00777670"/>
    <w:rsid w:val="00777DC5"/>
    <w:rsid w:val="00780521"/>
    <w:rsid w:val="00780F8E"/>
    <w:rsid w:val="00782B3B"/>
    <w:rsid w:val="00782BF8"/>
    <w:rsid w:val="00782DCD"/>
    <w:rsid w:val="00782E24"/>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6A8"/>
    <w:rsid w:val="007A55C8"/>
    <w:rsid w:val="007A5905"/>
    <w:rsid w:val="007A5BDA"/>
    <w:rsid w:val="007A5D9C"/>
    <w:rsid w:val="007A60D4"/>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E0"/>
    <w:rsid w:val="007C348D"/>
    <w:rsid w:val="007C3B9B"/>
    <w:rsid w:val="007C4A8E"/>
    <w:rsid w:val="007C4EA7"/>
    <w:rsid w:val="007C4F49"/>
    <w:rsid w:val="007C4FA1"/>
    <w:rsid w:val="007C50E5"/>
    <w:rsid w:val="007C5376"/>
    <w:rsid w:val="007C5998"/>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90F"/>
    <w:rsid w:val="007E0A9D"/>
    <w:rsid w:val="007E0B96"/>
    <w:rsid w:val="007E1003"/>
    <w:rsid w:val="007E10E2"/>
    <w:rsid w:val="007E1893"/>
    <w:rsid w:val="007E232C"/>
    <w:rsid w:val="007E2CF6"/>
    <w:rsid w:val="007E2E51"/>
    <w:rsid w:val="007E386F"/>
    <w:rsid w:val="007E3A91"/>
    <w:rsid w:val="007E3D46"/>
    <w:rsid w:val="007E3D62"/>
    <w:rsid w:val="007E41FF"/>
    <w:rsid w:val="007E491C"/>
    <w:rsid w:val="007E50FE"/>
    <w:rsid w:val="007E5F3B"/>
    <w:rsid w:val="007E5F55"/>
    <w:rsid w:val="007E625C"/>
    <w:rsid w:val="007E62F0"/>
    <w:rsid w:val="007E6857"/>
    <w:rsid w:val="007E7010"/>
    <w:rsid w:val="007E7231"/>
    <w:rsid w:val="007E7CAC"/>
    <w:rsid w:val="007F0164"/>
    <w:rsid w:val="007F1026"/>
    <w:rsid w:val="007F1543"/>
    <w:rsid w:val="007F1A0D"/>
    <w:rsid w:val="007F1A3D"/>
    <w:rsid w:val="007F1B2E"/>
    <w:rsid w:val="007F1B84"/>
    <w:rsid w:val="007F2173"/>
    <w:rsid w:val="007F2491"/>
    <w:rsid w:val="007F2536"/>
    <w:rsid w:val="007F2980"/>
    <w:rsid w:val="007F3013"/>
    <w:rsid w:val="007F34C7"/>
    <w:rsid w:val="007F366E"/>
    <w:rsid w:val="007F47E7"/>
    <w:rsid w:val="007F4F75"/>
    <w:rsid w:val="007F6402"/>
    <w:rsid w:val="007F6676"/>
    <w:rsid w:val="007F6C4A"/>
    <w:rsid w:val="007F6C5E"/>
    <w:rsid w:val="007F70F3"/>
    <w:rsid w:val="0080079C"/>
    <w:rsid w:val="0080269D"/>
    <w:rsid w:val="00802721"/>
    <w:rsid w:val="008040CB"/>
    <w:rsid w:val="008043C9"/>
    <w:rsid w:val="00804D0F"/>
    <w:rsid w:val="00804F45"/>
    <w:rsid w:val="008055AB"/>
    <w:rsid w:val="0080573E"/>
    <w:rsid w:val="00805D63"/>
    <w:rsid w:val="00806044"/>
    <w:rsid w:val="00806116"/>
    <w:rsid w:val="00806360"/>
    <w:rsid w:val="00807B75"/>
    <w:rsid w:val="00810237"/>
    <w:rsid w:val="00810880"/>
    <w:rsid w:val="00810AF3"/>
    <w:rsid w:val="00811045"/>
    <w:rsid w:val="008125DB"/>
    <w:rsid w:val="0081297F"/>
    <w:rsid w:val="00813105"/>
    <w:rsid w:val="0081425E"/>
    <w:rsid w:val="008142E7"/>
    <w:rsid w:val="00814604"/>
    <w:rsid w:val="00814C2C"/>
    <w:rsid w:val="00814F72"/>
    <w:rsid w:val="008150F0"/>
    <w:rsid w:val="0081570A"/>
    <w:rsid w:val="00815D5F"/>
    <w:rsid w:val="00816329"/>
    <w:rsid w:val="008176D9"/>
    <w:rsid w:val="00817AF1"/>
    <w:rsid w:val="00817D5A"/>
    <w:rsid w:val="008216CF"/>
    <w:rsid w:val="00821BB1"/>
    <w:rsid w:val="00821FE8"/>
    <w:rsid w:val="00822FE2"/>
    <w:rsid w:val="00823BF2"/>
    <w:rsid w:val="00824D7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F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228"/>
    <w:rsid w:val="0085443F"/>
    <w:rsid w:val="00855F05"/>
    <w:rsid w:val="008563C3"/>
    <w:rsid w:val="0085681A"/>
    <w:rsid w:val="00856832"/>
    <w:rsid w:val="00856CFA"/>
    <w:rsid w:val="008576A8"/>
    <w:rsid w:val="00857DE3"/>
    <w:rsid w:val="00857FDC"/>
    <w:rsid w:val="008601A5"/>
    <w:rsid w:val="00860F5E"/>
    <w:rsid w:val="00861205"/>
    <w:rsid w:val="00861C17"/>
    <w:rsid w:val="00861F49"/>
    <w:rsid w:val="0086202D"/>
    <w:rsid w:val="00862DB8"/>
    <w:rsid w:val="0086303D"/>
    <w:rsid w:val="008638DF"/>
    <w:rsid w:val="00864390"/>
    <w:rsid w:val="008643DD"/>
    <w:rsid w:val="008656C2"/>
    <w:rsid w:val="008656E1"/>
    <w:rsid w:val="00865DF8"/>
    <w:rsid w:val="008662A0"/>
    <w:rsid w:val="0086658F"/>
    <w:rsid w:val="00866994"/>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BAD"/>
    <w:rsid w:val="0088228F"/>
    <w:rsid w:val="00882826"/>
    <w:rsid w:val="00882956"/>
    <w:rsid w:val="008834C6"/>
    <w:rsid w:val="00884B13"/>
    <w:rsid w:val="00884D1B"/>
    <w:rsid w:val="0088536D"/>
    <w:rsid w:val="0088609A"/>
    <w:rsid w:val="0088698D"/>
    <w:rsid w:val="00886BD4"/>
    <w:rsid w:val="008877C1"/>
    <w:rsid w:val="00887B5D"/>
    <w:rsid w:val="0089091A"/>
    <w:rsid w:val="008919DA"/>
    <w:rsid w:val="00891A20"/>
    <w:rsid w:val="00891BD4"/>
    <w:rsid w:val="008930CD"/>
    <w:rsid w:val="008931B4"/>
    <w:rsid w:val="0089331B"/>
    <w:rsid w:val="008933BC"/>
    <w:rsid w:val="008936BE"/>
    <w:rsid w:val="00893C2B"/>
    <w:rsid w:val="00894603"/>
    <w:rsid w:val="00894EF3"/>
    <w:rsid w:val="00895F31"/>
    <w:rsid w:val="0089603E"/>
    <w:rsid w:val="008969D4"/>
    <w:rsid w:val="0089768D"/>
    <w:rsid w:val="008978C5"/>
    <w:rsid w:val="008A00D5"/>
    <w:rsid w:val="008A0157"/>
    <w:rsid w:val="008A0D8F"/>
    <w:rsid w:val="008A1365"/>
    <w:rsid w:val="008A1AB1"/>
    <w:rsid w:val="008A1D5F"/>
    <w:rsid w:val="008A216D"/>
    <w:rsid w:val="008A2970"/>
    <w:rsid w:val="008A2E29"/>
    <w:rsid w:val="008A2FD3"/>
    <w:rsid w:val="008A3657"/>
    <w:rsid w:val="008A3A6F"/>
    <w:rsid w:val="008A3C76"/>
    <w:rsid w:val="008A3C98"/>
    <w:rsid w:val="008A4861"/>
    <w:rsid w:val="008A51A5"/>
    <w:rsid w:val="008A5606"/>
    <w:rsid w:val="008A5873"/>
    <w:rsid w:val="008A5D2E"/>
    <w:rsid w:val="008A6002"/>
    <w:rsid w:val="008A60BA"/>
    <w:rsid w:val="008A6B05"/>
    <w:rsid w:val="008A6D7B"/>
    <w:rsid w:val="008A7E15"/>
    <w:rsid w:val="008B1FB2"/>
    <w:rsid w:val="008B31B9"/>
    <w:rsid w:val="008B47EE"/>
    <w:rsid w:val="008B4851"/>
    <w:rsid w:val="008B5444"/>
    <w:rsid w:val="008B5670"/>
    <w:rsid w:val="008B59C8"/>
    <w:rsid w:val="008B6309"/>
    <w:rsid w:val="008B6389"/>
    <w:rsid w:val="008B6A96"/>
    <w:rsid w:val="008B6B87"/>
    <w:rsid w:val="008B6C07"/>
    <w:rsid w:val="008B6C5D"/>
    <w:rsid w:val="008B7377"/>
    <w:rsid w:val="008B786C"/>
    <w:rsid w:val="008C0424"/>
    <w:rsid w:val="008C07E7"/>
    <w:rsid w:val="008C0807"/>
    <w:rsid w:val="008C0A0F"/>
    <w:rsid w:val="008C0CD5"/>
    <w:rsid w:val="008C1D31"/>
    <w:rsid w:val="008C1E31"/>
    <w:rsid w:val="008C230B"/>
    <w:rsid w:val="008C23CE"/>
    <w:rsid w:val="008C28BA"/>
    <w:rsid w:val="008C2A3F"/>
    <w:rsid w:val="008C39ED"/>
    <w:rsid w:val="008C3D60"/>
    <w:rsid w:val="008C3FB4"/>
    <w:rsid w:val="008C4071"/>
    <w:rsid w:val="008C5210"/>
    <w:rsid w:val="008C5433"/>
    <w:rsid w:val="008C5658"/>
    <w:rsid w:val="008C5F5E"/>
    <w:rsid w:val="008C6767"/>
    <w:rsid w:val="008C6D60"/>
    <w:rsid w:val="008C6FC9"/>
    <w:rsid w:val="008C76FA"/>
    <w:rsid w:val="008C7B15"/>
    <w:rsid w:val="008C7C8C"/>
    <w:rsid w:val="008D0213"/>
    <w:rsid w:val="008D03B2"/>
    <w:rsid w:val="008D07EC"/>
    <w:rsid w:val="008D0A7E"/>
    <w:rsid w:val="008D10F7"/>
    <w:rsid w:val="008D114E"/>
    <w:rsid w:val="008D1273"/>
    <w:rsid w:val="008D1798"/>
    <w:rsid w:val="008D181A"/>
    <w:rsid w:val="008D2C3D"/>
    <w:rsid w:val="008D2D3D"/>
    <w:rsid w:val="008D2D94"/>
    <w:rsid w:val="008D3187"/>
    <w:rsid w:val="008D3752"/>
    <w:rsid w:val="008D3AE8"/>
    <w:rsid w:val="008D454C"/>
    <w:rsid w:val="008D68D5"/>
    <w:rsid w:val="008D6DD2"/>
    <w:rsid w:val="008D6F67"/>
    <w:rsid w:val="008D6FCC"/>
    <w:rsid w:val="008D704D"/>
    <w:rsid w:val="008D7C17"/>
    <w:rsid w:val="008E02DE"/>
    <w:rsid w:val="008E1835"/>
    <w:rsid w:val="008E1944"/>
    <w:rsid w:val="008E1BD3"/>
    <w:rsid w:val="008E2035"/>
    <w:rsid w:val="008E3081"/>
    <w:rsid w:val="008E31B9"/>
    <w:rsid w:val="008E42F1"/>
    <w:rsid w:val="008E479D"/>
    <w:rsid w:val="008E4A13"/>
    <w:rsid w:val="008E4A3C"/>
    <w:rsid w:val="008E4CB4"/>
    <w:rsid w:val="008E581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59E"/>
    <w:rsid w:val="008F59C5"/>
    <w:rsid w:val="008F5E15"/>
    <w:rsid w:val="008F6484"/>
    <w:rsid w:val="008F66FF"/>
    <w:rsid w:val="008F6A15"/>
    <w:rsid w:val="008F6D6B"/>
    <w:rsid w:val="008F7226"/>
    <w:rsid w:val="008F78D4"/>
    <w:rsid w:val="008F7BC1"/>
    <w:rsid w:val="008F7F9A"/>
    <w:rsid w:val="00900295"/>
    <w:rsid w:val="009003B1"/>
    <w:rsid w:val="00900D5D"/>
    <w:rsid w:val="00901421"/>
    <w:rsid w:val="00901552"/>
    <w:rsid w:val="00901FB3"/>
    <w:rsid w:val="00902229"/>
    <w:rsid w:val="009025EC"/>
    <w:rsid w:val="009032BE"/>
    <w:rsid w:val="009034DF"/>
    <w:rsid w:val="00903F2F"/>
    <w:rsid w:val="009043AE"/>
    <w:rsid w:val="00904BC4"/>
    <w:rsid w:val="00905C8B"/>
    <w:rsid w:val="00906785"/>
    <w:rsid w:val="00907920"/>
    <w:rsid w:val="009079D3"/>
    <w:rsid w:val="00907BA1"/>
    <w:rsid w:val="00910A64"/>
    <w:rsid w:val="00910C39"/>
    <w:rsid w:val="00910F01"/>
    <w:rsid w:val="00911B90"/>
    <w:rsid w:val="00911C54"/>
    <w:rsid w:val="009122A7"/>
    <w:rsid w:val="00912795"/>
    <w:rsid w:val="00912CAF"/>
    <w:rsid w:val="00912FCB"/>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E2"/>
    <w:rsid w:val="009216C5"/>
    <w:rsid w:val="00922326"/>
    <w:rsid w:val="00922922"/>
    <w:rsid w:val="00923A02"/>
    <w:rsid w:val="00924445"/>
    <w:rsid w:val="00925348"/>
    <w:rsid w:val="00925B89"/>
    <w:rsid w:val="009265B6"/>
    <w:rsid w:val="009277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FB"/>
    <w:rsid w:val="00942030"/>
    <w:rsid w:val="00942226"/>
    <w:rsid w:val="00942379"/>
    <w:rsid w:val="009425A7"/>
    <w:rsid w:val="00942662"/>
    <w:rsid w:val="00942736"/>
    <w:rsid w:val="00942B80"/>
    <w:rsid w:val="00942BCA"/>
    <w:rsid w:val="00942C81"/>
    <w:rsid w:val="0094352C"/>
    <w:rsid w:val="0094429A"/>
    <w:rsid w:val="00945450"/>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06E"/>
    <w:rsid w:val="009604E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586"/>
    <w:rsid w:val="009700A8"/>
    <w:rsid w:val="009705ED"/>
    <w:rsid w:val="00970624"/>
    <w:rsid w:val="009706D5"/>
    <w:rsid w:val="00970BA8"/>
    <w:rsid w:val="00971170"/>
    <w:rsid w:val="009716FC"/>
    <w:rsid w:val="00971D98"/>
    <w:rsid w:val="00973D2D"/>
    <w:rsid w:val="009743D3"/>
    <w:rsid w:val="00975737"/>
    <w:rsid w:val="00975F1F"/>
    <w:rsid w:val="0097609B"/>
    <w:rsid w:val="009760D9"/>
    <w:rsid w:val="009763A6"/>
    <w:rsid w:val="009763B1"/>
    <w:rsid w:val="009766CF"/>
    <w:rsid w:val="00976A65"/>
    <w:rsid w:val="0097716E"/>
    <w:rsid w:val="009773F1"/>
    <w:rsid w:val="009774CC"/>
    <w:rsid w:val="0097765E"/>
    <w:rsid w:val="00980D68"/>
    <w:rsid w:val="0098179C"/>
    <w:rsid w:val="009827EC"/>
    <w:rsid w:val="00982EE8"/>
    <w:rsid w:val="009839DB"/>
    <w:rsid w:val="00983A43"/>
    <w:rsid w:val="009841CD"/>
    <w:rsid w:val="00984B02"/>
    <w:rsid w:val="00984BB4"/>
    <w:rsid w:val="009855D4"/>
    <w:rsid w:val="00985A84"/>
    <w:rsid w:val="00985F55"/>
    <w:rsid w:val="00986CE1"/>
    <w:rsid w:val="00986FE3"/>
    <w:rsid w:val="00987DE7"/>
    <w:rsid w:val="00990052"/>
    <w:rsid w:val="00990E9B"/>
    <w:rsid w:val="009910A4"/>
    <w:rsid w:val="0099174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81"/>
    <w:rsid w:val="009A201E"/>
    <w:rsid w:val="009A3252"/>
    <w:rsid w:val="009A337B"/>
    <w:rsid w:val="009A3A73"/>
    <w:rsid w:val="009A43BF"/>
    <w:rsid w:val="009A4F16"/>
    <w:rsid w:val="009A50B5"/>
    <w:rsid w:val="009A61DC"/>
    <w:rsid w:val="009A6678"/>
    <w:rsid w:val="009A7D11"/>
    <w:rsid w:val="009B1258"/>
    <w:rsid w:val="009B2302"/>
    <w:rsid w:val="009B27F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5AC"/>
    <w:rsid w:val="009C06DA"/>
    <w:rsid w:val="009C1155"/>
    <w:rsid w:val="009C19E0"/>
    <w:rsid w:val="009C1B9B"/>
    <w:rsid w:val="009C2357"/>
    <w:rsid w:val="009C2518"/>
    <w:rsid w:val="009C30B3"/>
    <w:rsid w:val="009C3882"/>
    <w:rsid w:val="009C436F"/>
    <w:rsid w:val="009C43B4"/>
    <w:rsid w:val="009C4546"/>
    <w:rsid w:val="009C4A6D"/>
    <w:rsid w:val="009C54F7"/>
    <w:rsid w:val="009C5825"/>
    <w:rsid w:val="009C5AA9"/>
    <w:rsid w:val="009C614D"/>
    <w:rsid w:val="009C621B"/>
    <w:rsid w:val="009C622E"/>
    <w:rsid w:val="009C658D"/>
    <w:rsid w:val="009C69A4"/>
    <w:rsid w:val="009C6C1E"/>
    <w:rsid w:val="009C6DCC"/>
    <w:rsid w:val="009C6DFE"/>
    <w:rsid w:val="009C74E3"/>
    <w:rsid w:val="009C7501"/>
    <w:rsid w:val="009C7A2D"/>
    <w:rsid w:val="009C7D51"/>
    <w:rsid w:val="009D02CC"/>
    <w:rsid w:val="009D03EB"/>
    <w:rsid w:val="009D08A3"/>
    <w:rsid w:val="009D0C3F"/>
    <w:rsid w:val="009D0DC5"/>
    <w:rsid w:val="009D1038"/>
    <w:rsid w:val="009D184C"/>
    <w:rsid w:val="009D2F13"/>
    <w:rsid w:val="009D2F4F"/>
    <w:rsid w:val="009D3AD3"/>
    <w:rsid w:val="009D40B6"/>
    <w:rsid w:val="009D5909"/>
    <w:rsid w:val="009D5D9E"/>
    <w:rsid w:val="009D61CE"/>
    <w:rsid w:val="009D62CF"/>
    <w:rsid w:val="009D6598"/>
    <w:rsid w:val="009D7294"/>
    <w:rsid w:val="009D73D9"/>
    <w:rsid w:val="009D779F"/>
    <w:rsid w:val="009E0315"/>
    <w:rsid w:val="009E064A"/>
    <w:rsid w:val="009E1FFB"/>
    <w:rsid w:val="009E20B7"/>
    <w:rsid w:val="009E2403"/>
    <w:rsid w:val="009E3E43"/>
    <w:rsid w:val="009E43D5"/>
    <w:rsid w:val="009E46B6"/>
    <w:rsid w:val="009E46BC"/>
    <w:rsid w:val="009E4CDE"/>
    <w:rsid w:val="009E61A9"/>
    <w:rsid w:val="009E65DD"/>
    <w:rsid w:val="009E6E3B"/>
    <w:rsid w:val="009F00AE"/>
    <w:rsid w:val="009F0698"/>
    <w:rsid w:val="009F0935"/>
    <w:rsid w:val="009F0A4E"/>
    <w:rsid w:val="009F0F49"/>
    <w:rsid w:val="009F18CF"/>
    <w:rsid w:val="009F3379"/>
    <w:rsid w:val="009F402F"/>
    <w:rsid w:val="009F474E"/>
    <w:rsid w:val="009F4CE8"/>
    <w:rsid w:val="009F4E56"/>
    <w:rsid w:val="009F4FBE"/>
    <w:rsid w:val="009F53E7"/>
    <w:rsid w:val="009F5AAD"/>
    <w:rsid w:val="009F639D"/>
    <w:rsid w:val="009F644C"/>
    <w:rsid w:val="009F7959"/>
    <w:rsid w:val="009F7C63"/>
    <w:rsid w:val="009F7D62"/>
    <w:rsid w:val="009F7F79"/>
    <w:rsid w:val="00A000BE"/>
    <w:rsid w:val="00A000F5"/>
    <w:rsid w:val="00A00662"/>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1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7A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4FB"/>
    <w:rsid w:val="00A465FF"/>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F9B"/>
    <w:rsid w:val="00A57036"/>
    <w:rsid w:val="00A571AB"/>
    <w:rsid w:val="00A5749C"/>
    <w:rsid w:val="00A5751B"/>
    <w:rsid w:val="00A60616"/>
    <w:rsid w:val="00A6076B"/>
    <w:rsid w:val="00A6180D"/>
    <w:rsid w:val="00A628D0"/>
    <w:rsid w:val="00A62C51"/>
    <w:rsid w:val="00A62E4D"/>
    <w:rsid w:val="00A63571"/>
    <w:rsid w:val="00A637A9"/>
    <w:rsid w:val="00A63C55"/>
    <w:rsid w:val="00A63C9A"/>
    <w:rsid w:val="00A64641"/>
    <w:rsid w:val="00A646E1"/>
    <w:rsid w:val="00A649F1"/>
    <w:rsid w:val="00A6570E"/>
    <w:rsid w:val="00A65A55"/>
    <w:rsid w:val="00A65B5C"/>
    <w:rsid w:val="00A65CD9"/>
    <w:rsid w:val="00A6625B"/>
    <w:rsid w:val="00A67567"/>
    <w:rsid w:val="00A676F2"/>
    <w:rsid w:val="00A67C0D"/>
    <w:rsid w:val="00A704CD"/>
    <w:rsid w:val="00A70D62"/>
    <w:rsid w:val="00A70DAE"/>
    <w:rsid w:val="00A70DC3"/>
    <w:rsid w:val="00A70E68"/>
    <w:rsid w:val="00A71BA0"/>
    <w:rsid w:val="00A728AD"/>
    <w:rsid w:val="00A72BA7"/>
    <w:rsid w:val="00A73BF7"/>
    <w:rsid w:val="00A73E25"/>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88"/>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0BA"/>
    <w:rsid w:val="00AA0DC1"/>
    <w:rsid w:val="00AA1198"/>
    <w:rsid w:val="00AA1D7C"/>
    <w:rsid w:val="00AA23FB"/>
    <w:rsid w:val="00AA2718"/>
    <w:rsid w:val="00AA29DF"/>
    <w:rsid w:val="00AA2A14"/>
    <w:rsid w:val="00AA362E"/>
    <w:rsid w:val="00AA3E18"/>
    <w:rsid w:val="00AA4CE6"/>
    <w:rsid w:val="00AA52E1"/>
    <w:rsid w:val="00AA62D6"/>
    <w:rsid w:val="00AA63A1"/>
    <w:rsid w:val="00AA6640"/>
    <w:rsid w:val="00AA66DF"/>
    <w:rsid w:val="00AA6796"/>
    <w:rsid w:val="00AA78B2"/>
    <w:rsid w:val="00AA7C0D"/>
    <w:rsid w:val="00AA7DD1"/>
    <w:rsid w:val="00AB1754"/>
    <w:rsid w:val="00AB1EF3"/>
    <w:rsid w:val="00AB21A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31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10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D3"/>
    <w:rsid w:val="00AE6BCB"/>
    <w:rsid w:val="00AE7624"/>
    <w:rsid w:val="00AF040E"/>
    <w:rsid w:val="00AF0AB7"/>
    <w:rsid w:val="00AF0F4B"/>
    <w:rsid w:val="00AF120E"/>
    <w:rsid w:val="00AF1430"/>
    <w:rsid w:val="00AF176A"/>
    <w:rsid w:val="00AF17A1"/>
    <w:rsid w:val="00AF1844"/>
    <w:rsid w:val="00AF19EE"/>
    <w:rsid w:val="00AF2399"/>
    <w:rsid w:val="00AF24D0"/>
    <w:rsid w:val="00AF2695"/>
    <w:rsid w:val="00AF2BB5"/>
    <w:rsid w:val="00AF404E"/>
    <w:rsid w:val="00AF42F9"/>
    <w:rsid w:val="00AF4DC0"/>
    <w:rsid w:val="00AF4EF5"/>
    <w:rsid w:val="00AF551E"/>
    <w:rsid w:val="00AF58B1"/>
    <w:rsid w:val="00AF5CE2"/>
    <w:rsid w:val="00AF5CF4"/>
    <w:rsid w:val="00AF6074"/>
    <w:rsid w:val="00AF62E6"/>
    <w:rsid w:val="00AF6775"/>
    <w:rsid w:val="00AF6844"/>
    <w:rsid w:val="00AF76C1"/>
    <w:rsid w:val="00AF7CB0"/>
    <w:rsid w:val="00AF7F98"/>
    <w:rsid w:val="00AF7FB3"/>
    <w:rsid w:val="00B004F2"/>
    <w:rsid w:val="00B00C12"/>
    <w:rsid w:val="00B00EB7"/>
    <w:rsid w:val="00B012CF"/>
    <w:rsid w:val="00B015FC"/>
    <w:rsid w:val="00B01A92"/>
    <w:rsid w:val="00B01C30"/>
    <w:rsid w:val="00B03113"/>
    <w:rsid w:val="00B032EE"/>
    <w:rsid w:val="00B03CE0"/>
    <w:rsid w:val="00B05A03"/>
    <w:rsid w:val="00B06A47"/>
    <w:rsid w:val="00B06EA0"/>
    <w:rsid w:val="00B07665"/>
    <w:rsid w:val="00B1096B"/>
    <w:rsid w:val="00B1123C"/>
    <w:rsid w:val="00B12100"/>
    <w:rsid w:val="00B123E4"/>
    <w:rsid w:val="00B12512"/>
    <w:rsid w:val="00B12813"/>
    <w:rsid w:val="00B12BF6"/>
    <w:rsid w:val="00B133EE"/>
    <w:rsid w:val="00B1388F"/>
    <w:rsid w:val="00B140B1"/>
    <w:rsid w:val="00B14544"/>
    <w:rsid w:val="00B149EA"/>
    <w:rsid w:val="00B157D6"/>
    <w:rsid w:val="00B16159"/>
    <w:rsid w:val="00B16562"/>
    <w:rsid w:val="00B166BC"/>
    <w:rsid w:val="00B16A8C"/>
    <w:rsid w:val="00B16D29"/>
    <w:rsid w:val="00B17053"/>
    <w:rsid w:val="00B176FD"/>
    <w:rsid w:val="00B17C31"/>
    <w:rsid w:val="00B17DBA"/>
    <w:rsid w:val="00B203BE"/>
    <w:rsid w:val="00B2069D"/>
    <w:rsid w:val="00B210DB"/>
    <w:rsid w:val="00B2125E"/>
    <w:rsid w:val="00B21AC5"/>
    <w:rsid w:val="00B21EFA"/>
    <w:rsid w:val="00B2239D"/>
    <w:rsid w:val="00B22538"/>
    <w:rsid w:val="00B2259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C42"/>
    <w:rsid w:val="00B40021"/>
    <w:rsid w:val="00B4080D"/>
    <w:rsid w:val="00B40DCB"/>
    <w:rsid w:val="00B41056"/>
    <w:rsid w:val="00B411DB"/>
    <w:rsid w:val="00B413C6"/>
    <w:rsid w:val="00B41C66"/>
    <w:rsid w:val="00B42273"/>
    <w:rsid w:val="00B424B6"/>
    <w:rsid w:val="00B43A30"/>
    <w:rsid w:val="00B44939"/>
    <w:rsid w:val="00B44B72"/>
    <w:rsid w:val="00B44C07"/>
    <w:rsid w:val="00B44DAE"/>
    <w:rsid w:val="00B4694C"/>
    <w:rsid w:val="00B4698A"/>
    <w:rsid w:val="00B46A82"/>
    <w:rsid w:val="00B46BD1"/>
    <w:rsid w:val="00B46C90"/>
    <w:rsid w:val="00B47415"/>
    <w:rsid w:val="00B47535"/>
    <w:rsid w:val="00B477F1"/>
    <w:rsid w:val="00B4792F"/>
    <w:rsid w:val="00B47C05"/>
    <w:rsid w:val="00B50760"/>
    <w:rsid w:val="00B51204"/>
    <w:rsid w:val="00B5221E"/>
    <w:rsid w:val="00B522AC"/>
    <w:rsid w:val="00B52729"/>
    <w:rsid w:val="00B5429E"/>
    <w:rsid w:val="00B54910"/>
    <w:rsid w:val="00B54C37"/>
    <w:rsid w:val="00B54DAB"/>
    <w:rsid w:val="00B5521E"/>
    <w:rsid w:val="00B55A65"/>
    <w:rsid w:val="00B55FAF"/>
    <w:rsid w:val="00B56D81"/>
    <w:rsid w:val="00B57190"/>
    <w:rsid w:val="00B57653"/>
    <w:rsid w:val="00B600AE"/>
    <w:rsid w:val="00B606C9"/>
    <w:rsid w:val="00B60CB8"/>
    <w:rsid w:val="00B61E41"/>
    <w:rsid w:val="00B61F68"/>
    <w:rsid w:val="00B62973"/>
    <w:rsid w:val="00B62AF3"/>
    <w:rsid w:val="00B62C56"/>
    <w:rsid w:val="00B62D48"/>
    <w:rsid w:val="00B64F95"/>
    <w:rsid w:val="00B6522C"/>
    <w:rsid w:val="00B65F97"/>
    <w:rsid w:val="00B667AB"/>
    <w:rsid w:val="00B669F2"/>
    <w:rsid w:val="00B66E67"/>
    <w:rsid w:val="00B67D76"/>
    <w:rsid w:val="00B67FA0"/>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220"/>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A1"/>
    <w:rsid w:val="00B937E7"/>
    <w:rsid w:val="00B93866"/>
    <w:rsid w:val="00B93A46"/>
    <w:rsid w:val="00B93AF9"/>
    <w:rsid w:val="00B944B8"/>
    <w:rsid w:val="00B946B2"/>
    <w:rsid w:val="00B95A24"/>
    <w:rsid w:val="00B9652B"/>
    <w:rsid w:val="00B9672B"/>
    <w:rsid w:val="00B96756"/>
    <w:rsid w:val="00B96A6C"/>
    <w:rsid w:val="00B970B0"/>
    <w:rsid w:val="00B97151"/>
    <w:rsid w:val="00B97D87"/>
    <w:rsid w:val="00BA05C9"/>
    <w:rsid w:val="00BA080B"/>
    <w:rsid w:val="00BA0A4F"/>
    <w:rsid w:val="00BA0F66"/>
    <w:rsid w:val="00BA1311"/>
    <w:rsid w:val="00BA1D8F"/>
    <w:rsid w:val="00BA2726"/>
    <w:rsid w:val="00BA28D7"/>
    <w:rsid w:val="00BA31F7"/>
    <w:rsid w:val="00BA341F"/>
    <w:rsid w:val="00BA38A5"/>
    <w:rsid w:val="00BA3D88"/>
    <w:rsid w:val="00BA3E22"/>
    <w:rsid w:val="00BA4ACB"/>
    <w:rsid w:val="00BA4D96"/>
    <w:rsid w:val="00BA5423"/>
    <w:rsid w:val="00BA5539"/>
    <w:rsid w:val="00BA5C6D"/>
    <w:rsid w:val="00BA5D95"/>
    <w:rsid w:val="00BA69FA"/>
    <w:rsid w:val="00BA6AB3"/>
    <w:rsid w:val="00BA6EE1"/>
    <w:rsid w:val="00BA733E"/>
    <w:rsid w:val="00BA74D7"/>
    <w:rsid w:val="00BB0514"/>
    <w:rsid w:val="00BB0C5A"/>
    <w:rsid w:val="00BB0C5F"/>
    <w:rsid w:val="00BB0FC8"/>
    <w:rsid w:val="00BB174C"/>
    <w:rsid w:val="00BB1ED5"/>
    <w:rsid w:val="00BB2F46"/>
    <w:rsid w:val="00BB3B0E"/>
    <w:rsid w:val="00BB410E"/>
    <w:rsid w:val="00BB45B4"/>
    <w:rsid w:val="00BB45DF"/>
    <w:rsid w:val="00BB4A57"/>
    <w:rsid w:val="00BB4EAF"/>
    <w:rsid w:val="00BB4FB3"/>
    <w:rsid w:val="00BB5270"/>
    <w:rsid w:val="00BB536B"/>
    <w:rsid w:val="00BB54F0"/>
    <w:rsid w:val="00BB597F"/>
    <w:rsid w:val="00BB6B79"/>
    <w:rsid w:val="00BB71B1"/>
    <w:rsid w:val="00BB7C27"/>
    <w:rsid w:val="00BB7D63"/>
    <w:rsid w:val="00BC0EC9"/>
    <w:rsid w:val="00BC10FB"/>
    <w:rsid w:val="00BC1792"/>
    <w:rsid w:val="00BC1CD4"/>
    <w:rsid w:val="00BC1DBB"/>
    <w:rsid w:val="00BC22EF"/>
    <w:rsid w:val="00BC25E2"/>
    <w:rsid w:val="00BC2907"/>
    <w:rsid w:val="00BC2ADF"/>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29F"/>
    <w:rsid w:val="00BD22D9"/>
    <w:rsid w:val="00BD3C64"/>
    <w:rsid w:val="00BD41D7"/>
    <w:rsid w:val="00BD4544"/>
    <w:rsid w:val="00BD584D"/>
    <w:rsid w:val="00BD65B2"/>
    <w:rsid w:val="00BD7C43"/>
    <w:rsid w:val="00BE0587"/>
    <w:rsid w:val="00BE180E"/>
    <w:rsid w:val="00BE1858"/>
    <w:rsid w:val="00BE190E"/>
    <w:rsid w:val="00BE2032"/>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4B39"/>
    <w:rsid w:val="00BF5AEB"/>
    <w:rsid w:val="00BF6ABE"/>
    <w:rsid w:val="00BF6BED"/>
    <w:rsid w:val="00BF6C92"/>
    <w:rsid w:val="00BF73B5"/>
    <w:rsid w:val="00BF780E"/>
    <w:rsid w:val="00BF797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F0"/>
    <w:rsid w:val="00C11848"/>
    <w:rsid w:val="00C11B4C"/>
    <w:rsid w:val="00C11BF4"/>
    <w:rsid w:val="00C122CF"/>
    <w:rsid w:val="00C1268D"/>
    <w:rsid w:val="00C13065"/>
    <w:rsid w:val="00C137BA"/>
    <w:rsid w:val="00C13AA7"/>
    <w:rsid w:val="00C13D69"/>
    <w:rsid w:val="00C13F9C"/>
    <w:rsid w:val="00C1441F"/>
    <w:rsid w:val="00C1458E"/>
    <w:rsid w:val="00C147E1"/>
    <w:rsid w:val="00C14B5A"/>
    <w:rsid w:val="00C14E2C"/>
    <w:rsid w:val="00C158E9"/>
    <w:rsid w:val="00C160A1"/>
    <w:rsid w:val="00C16987"/>
    <w:rsid w:val="00C16D04"/>
    <w:rsid w:val="00C171EA"/>
    <w:rsid w:val="00C179C4"/>
    <w:rsid w:val="00C20A77"/>
    <w:rsid w:val="00C20E68"/>
    <w:rsid w:val="00C21132"/>
    <w:rsid w:val="00C21A30"/>
    <w:rsid w:val="00C22BAB"/>
    <w:rsid w:val="00C22DB0"/>
    <w:rsid w:val="00C239F1"/>
    <w:rsid w:val="00C23DFD"/>
    <w:rsid w:val="00C23E06"/>
    <w:rsid w:val="00C25FC8"/>
    <w:rsid w:val="00C26588"/>
    <w:rsid w:val="00C265EA"/>
    <w:rsid w:val="00C271D1"/>
    <w:rsid w:val="00C3061F"/>
    <w:rsid w:val="00C309D0"/>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6E0"/>
    <w:rsid w:val="00C42A0E"/>
    <w:rsid w:val="00C438F5"/>
    <w:rsid w:val="00C441D7"/>
    <w:rsid w:val="00C4463D"/>
    <w:rsid w:val="00C447D2"/>
    <w:rsid w:val="00C46663"/>
    <w:rsid w:val="00C468E9"/>
    <w:rsid w:val="00C46C60"/>
    <w:rsid w:val="00C47599"/>
    <w:rsid w:val="00C476FC"/>
    <w:rsid w:val="00C477E1"/>
    <w:rsid w:val="00C47CE7"/>
    <w:rsid w:val="00C504F9"/>
    <w:rsid w:val="00C50B8F"/>
    <w:rsid w:val="00C515B6"/>
    <w:rsid w:val="00C52086"/>
    <w:rsid w:val="00C52854"/>
    <w:rsid w:val="00C52A24"/>
    <w:rsid w:val="00C53B23"/>
    <w:rsid w:val="00C544C8"/>
    <w:rsid w:val="00C54574"/>
    <w:rsid w:val="00C56765"/>
    <w:rsid w:val="00C5753C"/>
    <w:rsid w:val="00C57816"/>
    <w:rsid w:val="00C605A8"/>
    <w:rsid w:val="00C607C5"/>
    <w:rsid w:val="00C61071"/>
    <w:rsid w:val="00C611D3"/>
    <w:rsid w:val="00C612F6"/>
    <w:rsid w:val="00C61989"/>
    <w:rsid w:val="00C619A2"/>
    <w:rsid w:val="00C62047"/>
    <w:rsid w:val="00C62355"/>
    <w:rsid w:val="00C62D98"/>
    <w:rsid w:val="00C632A3"/>
    <w:rsid w:val="00C6399F"/>
    <w:rsid w:val="00C63A1B"/>
    <w:rsid w:val="00C63D6C"/>
    <w:rsid w:val="00C63E24"/>
    <w:rsid w:val="00C643C7"/>
    <w:rsid w:val="00C6497D"/>
    <w:rsid w:val="00C64A65"/>
    <w:rsid w:val="00C64C41"/>
    <w:rsid w:val="00C6526E"/>
    <w:rsid w:val="00C654DD"/>
    <w:rsid w:val="00C65A50"/>
    <w:rsid w:val="00C65CAE"/>
    <w:rsid w:val="00C66150"/>
    <w:rsid w:val="00C665FD"/>
    <w:rsid w:val="00C66C14"/>
    <w:rsid w:val="00C66E3C"/>
    <w:rsid w:val="00C671FD"/>
    <w:rsid w:val="00C67553"/>
    <w:rsid w:val="00C67DBA"/>
    <w:rsid w:val="00C67E20"/>
    <w:rsid w:val="00C7012A"/>
    <w:rsid w:val="00C70AD7"/>
    <w:rsid w:val="00C70F76"/>
    <w:rsid w:val="00C714A2"/>
    <w:rsid w:val="00C7179F"/>
    <w:rsid w:val="00C71CD2"/>
    <w:rsid w:val="00C725E4"/>
    <w:rsid w:val="00C727CF"/>
    <w:rsid w:val="00C72D44"/>
    <w:rsid w:val="00C75E83"/>
    <w:rsid w:val="00C76833"/>
    <w:rsid w:val="00C7706C"/>
    <w:rsid w:val="00C77938"/>
    <w:rsid w:val="00C77AC5"/>
    <w:rsid w:val="00C77CAE"/>
    <w:rsid w:val="00C80574"/>
    <w:rsid w:val="00C80EBC"/>
    <w:rsid w:val="00C8106D"/>
    <w:rsid w:val="00C816BE"/>
    <w:rsid w:val="00C822DC"/>
    <w:rsid w:val="00C82E95"/>
    <w:rsid w:val="00C8357B"/>
    <w:rsid w:val="00C83859"/>
    <w:rsid w:val="00C83FE2"/>
    <w:rsid w:val="00C840C6"/>
    <w:rsid w:val="00C84434"/>
    <w:rsid w:val="00C84604"/>
    <w:rsid w:val="00C84695"/>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D65"/>
    <w:rsid w:val="00C955E6"/>
    <w:rsid w:val="00C95B05"/>
    <w:rsid w:val="00C95D9A"/>
    <w:rsid w:val="00C96406"/>
    <w:rsid w:val="00C96CEC"/>
    <w:rsid w:val="00C970BE"/>
    <w:rsid w:val="00C970C8"/>
    <w:rsid w:val="00CA02E5"/>
    <w:rsid w:val="00CA02FE"/>
    <w:rsid w:val="00CA0664"/>
    <w:rsid w:val="00CA1231"/>
    <w:rsid w:val="00CA1743"/>
    <w:rsid w:val="00CA237E"/>
    <w:rsid w:val="00CA4139"/>
    <w:rsid w:val="00CA42C1"/>
    <w:rsid w:val="00CA47CB"/>
    <w:rsid w:val="00CA5166"/>
    <w:rsid w:val="00CA64E1"/>
    <w:rsid w:val="00CA6A84"/>
    <w:rsid w:val="00CA6DFA"/>
    <w:rsid w:val="00CA77FA"/>
    <w:rsid w:val="00CB1979"/>
    <w:rsid w:val="00CB1BAC"/>
    <w:rsid w:val="00CB1BFC"/>
    <w:rsid w:val="00CB1C73"/>
    <w:rsid w:val="00CB20ED"/>
    <w:rsid w:val="00CB21ED"/>
    <w:rsid w:val="00CB3C1E"/>
    <w:rsid w:val="00CB3E24"/>
    <w:rsid w:val="00CB46BF"/>
    <w:rsid w:val="00CB55B3"/>
    <w:rsid w:val="00CB5945"/>
    <w:rsid w:val="00CB5C1D"/>
    <w:rsid w:val="00CB5CA0"/>
    <w:rsid w:val="00CB5FF7"/>
    <w:rsid w:val="00CB607B"/>
    <w:rsid w:val="00CB616E"/>
    <w:rsid w:val="00CB6B3C"/>
    <w:rsid w:val="00CB70A1"/>
    <w:rsid w:val="00CB7156"/>
    <w:rsid w:val="00CB748D"/>
    <w:rsid w:val="00CB7A6A"/>
    <w:rsid w:val="00CC045F"/>
    <w:rsid w:val="00CC0E46"/>
    <w:rsid w:val="00CC108F"/>
    <w:rsid w:val="00CC1BF5"/>
    <w:rsid w:val="00CC1E27"/>
    <w:rsid w:val="00CC3078"/>
    <w:rsid w:val="00CC3925"/>
    <w:rsid w:val="00CC45EE"/>
    <w:rsid w:val="00CC4E78"/>
    <w:rsid w:val="00CC4EEC"/>
    <w:rsid w:val="00CC4F9F"/>
    <w:rsid w:val="00CC565E"/>
    <w:rsid w:val="00CC620F"/>
    <w:rsid w:val="00CC6B15"/>
    <w:rsid w:val="00CC70B1"/>
    <w:rsid w:val="00CC718A"/>
    <w:rsid w:val="00CC7433"/>
    <w:rsid w:val="00CC7915"/>
    <w:rsid w:val="00CC7BF3"/>
    <w:rsid w:val="00CC7C6B"/>
    <w:rsid w:val="00CD03A8"/>
    <w:rsid w:val="00CD03AD"/>
    <w:rsid w:val="00CD0A3B"/>
    <w:rsid w:val="00CD1515"/>
    <w:rsid w:val="00CD1769"/>
    <w:rsid w:val="00CD1ADC"/>
    <w:rsid w:val="00CD2536"/>
    <w:rsid w:val="00CD28BB"/>
    <w:rsid w:val="00CD28D0"/>
    <w:rsid w:val="00CD29DF"/>
    <w:rsid w:val="00CD2D93"/>
    <w:rsid w:val="00CD338F"/>
    <w:rsid w:val="00CD41CC"/>
    <w:rsid w:val="00CD46EA"/>
    <w:rsid w:val="00CD483E"/>
    <w:rsid w:val="00CD4A66"/>
    <w:rsid w:val="00CD5A4E"/>
    <w:rsid w:val="00CD5F1C"/>
    <w:rsid w:val="00CD6F81"/>
    <w:rsid w:val="00CD73FF"/>
    <w:rsid w:val="00CE0523"/>
    <w:rsid w:val="00CE073D"/>
    <w:rsid w:val="00CE07F5"/>
    <w:rsid w:val="00CE0A3E"/>
    <w:rsid w:val="00CE134E"/>
    <w:rsid w:val="00CE1414"/>
    <w:rsid w:val="00CE14DF"/>
    <w:rsid w:val="00CE1F13"/>
    <w:rsid w:val="00CE2489"/>
    <w:rsid w:val="00CE275A"/>
    <w:rsid w:val="00CE28F2"/>
    <w:rsid w:val="00CE2A25"/>
    <w:rsid w:val="00CE3247"/>
    <w:rsid w:val="00CE399B"/>
    <w:rsid w:val="00CE3A77"/>
    <w:rsid w:val="00CE3BB2"/>
    <w:rsid w:val="00CE498D"/>
    <w:rsid w:val="00CE4FFA"/>
    <w:rsid w:val="00CE540C"/>
    <w:rsid w:val="00CE5A18"/>
    <w:rsid w:val="00CE5D89"/>
    <w:rsid w:val="00CE6713"/>
    <w:rsid w:val="00CE6800"/>
    <w:rsid w:val="00CE7209"/>
    <w:rsid w:val="00CE75F2"/>
    <w:rsid w:val="00CE7939"/>
    <w:rsid w:val="00CE7D93"/>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F25"/>
    <w:rsid w:val="00D01D6B"/>
    <w:rsid w:val="00D021AA"/>
    <w:rsid w:val="00D0274C"/>
    <w:rsid w:val="00D029A4"/>
    <w:rsid w:val="00D02B3D"/>
    <w:rsid w:val="00D034A6"/>
    <w:rsid w:val="00D037B0"/>
    <w:rsid w:val="00D03CCF"/>
    <w:rsid w:val="00D03F7E"/>
    <w:rsid w:val="00D04642"/>
    <w:rsid w:val="00D05014"/>
    <w:rsid w:val="00D05666"/>
    <w:rsid w:val="00D06478"/>
    <w:rsid w:val="00D068C1"/>
    <w:rsid w:val="00D07AEB"/>
    <w:rsid w:val="00D07D91"/>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769"/>
    <w:rsid w:val="00D1737F"/>
    <w:rsid w:val="00D17945"/>
    <w:rsid w:val="00D17972"/>
    <w:rsid w:val="00D202BA"/>
    <w:rsid w:val="00D20B5F"/>
    <w:rsid w:val="00D22226"/>
    <w:rsid w:val="00D232F1"/>
    <w:rsid w:val="00D23CC8"/>
    <w:rsid w:val="00D247A7"/>
    <w:rsid w:val="00D24970"/>
    <w:rsid w:val="00D24EF8"/>
    <w:rsid w:val="00D25088"/>
    <w:rsid w:val="00D25782"/>
    <w:rsid w:val="00D2600B"/>
    <w:rsid w:val="00D27B3A"/>
    <w:rsid w:val="00D27E76"/>
    <w:rsid w:val="00D27F34"/>
    <w:rsid w:val="00D304B1"/>
    <w:rsid w:val="00D30AFA"/>
    <w:rsid w:val="00D30CCE"/>
    <w:rsid w:val="00D311C5"/>
    <w:rsid w:val="00D31692"/>
    <w:rsid w:val="00D32314"/>
    <w:rsid w:val="00D324CF"/>
    <w:rsid w:val="00D325C1"/>
    <w:rsid w:val="00D32D41"/>
    <w:rsid w:val="00D32FDE"/>
    <w:rsid w:val="00D331C2"/>
    <w:rsid w:val="00D3330B"/>
    <w:rsid w:val="00D33F7A"/>
    <w:rsid w:val="00D3495E"/>
    <w:rsid w:val="00D354EB"/>
    <w:rsid w:val="00D35747"/>
    <w:rsid w:val="00D3669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1BC"/>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06F"/>
    <w:rsid w:val="00D52566"/>
    <w:rsid w:val="00D526C8"/>
    <w:rsid w:val="00D53BF4"/>
    <w:rsid w:val="00D5428E"/>
    <w:rsid w:val="00D54741"/>
    <w:rsid w:val="00D550E9"/>
    <w:rsid w:val="00D551E2"/>
    <w:rsid w:val="00D555FD"/>
    <w:rsid w:val="00D56B13"/>
    <w:rsid w:val="00D56E36"/>
    <w:rsid w:val="00D5753E"/>
    <w:rsid w:val="00D5779B"/>
    <w:rsid w:val="00D60217"/>
    <w:rsid w:val="00D60271"/>
    <w:rsid w:val="00D60623"/>
    <w:rsid w:val="00D60E01"/>
    <w:rsid w:val="00D611AB"/>
    <w:rsid w:val="00D61620"/>
    <w:rsid w:val="00D61638"/>
    <w:rsid w:val="00D61F2B"/>
    <w:rsid w:val="00D62793"/>
    <w:rsid w:val="00D62B64"/>
    <w:rsid w:val="00D65C16"/>
    <w:rsid w:val="00D6652F"/>
    <w:rsid w:val="00D6654D"/>
    <w:rsid w:val="00D66697"/>
    <w:rsid w:val="00D668C3"/>
    <w:rsid w:val="00D66A43"/>
    <w:rsid w:val="00D66B5C"/>
    <w:rsid w:val="00D66F4C"/>
    <w:rsid w:val="00D67710"/>
    <w:rsid w:val="00D67D52"/>
    <w:rsid w:val="00D70555"/>
    <w:rsid w:val="00D705AE"/>
    <w:rsid w:val="00D707AB"/>
    <w:rsid w:val="00D7155A"/>
    <w:rsid w:val="00D734C6"/>
    <w:rsid w:val="00D73765"/>
    <w:rsid w:val="00D7377C"/>
    <w:rsid w:val="00D740D9"/>
    <w:rsid w:val="00D74236"/>
    <w:rsid w:val="00D74C86"/>
    <w:rsid w:val="00D75062"/>
    <w:rsid w:val="00D76CA3"/>
    <w:rsid w:val="00D77078"/>
    <w:rsid w:val="00D7735E"/>
    <w:rsid w:val="00D77836"/>
    <w:rsid w:val="00D77C78"/>
    <w:rsid w:val="00D8046D"/>
    <w:rsid w:val="00D80CDF"/>
    <w:rsid w:val="00D8178E"/>
    <w:rsid w:val="00D820FC"/>
    <w:rsid w:val="00D83945"/>
    <w:rsid w:val="00D840DA"/>
    <w:rsid w:val="00D8431B"/>
    <w:rsid w:val="00D84542"/>
    <w:rsid w:val="00D8625D"/>
    <w:rsid w:val="00D86901"/>
    <w:rsid w:val="00D86A7B"/>
    <w:rsid w:val="00D86E13"/>
    <w:rsid w:val="00D877AB"/>
    <w:rsid w:val="00D8792F"/>
    <w:rsid w:val="00D8795A"/>
    <w:rsid w:val="00D90B3E"/>
    <w:rsid w:val="00D90C01"/>
    <w:rsid w:val="00D91242"/>
    <w:rsid w:val="00D91789"/>
    <w:rsid w:val="00D92083"/>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97B6F"/>
    <w:rsid w:val="00DA05AB"/>
    <w:rsid w:val="00DA0A61"/>
    <w:rsid w:val="00DA0BE3"/>
    <w:rsid w:val="00DA14F6"/>
    <w:rsid w:val="00DA1942"/>
    <w:rsid w:val="00DA1B9B"/>
    <w:rsid w:val="00DA22F0"/>
    <w:rsid w:val="00DA62B5"/>
    <w:rsid w:val="00DA649F"/>
    <w:rsid w:val="00DA6C21"/>
    <w:rsid w:val="00DA72F8"/>
    <w:rsid w:val="00DA758B"/>
    <w:rsid w:val="00DA784B"/>
    <w:rsid w:val="00DA7A8A"/>
    <w:rsid w:val="00DA7EE1"/>
    <w:rsid w:val="00DB0683"/>
    <w:rsid w:val="00DB27C4"/>
    <w:rsid w:val="00DB2857"/>
    <w:rsid w:val="00DB374C"/>
    <w:rsid w:val="00DB48B9"/>
    <w:rsid w:val="00DB4B5C"/>
    <w:rsid w:val="00DB4CE3"/>
    <w:rsid w:val="00DB58DD"/>
    <w:rsid w:val="00DB681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8A2"/>
    <w:rsid w:val="00DC5C9E"/>
    <w:rsid w:val="00DC6585"/>
    <w:rsid w:val="00DC6D15"/>
    <w:rsid w:val="00DC6E53"/>
    <w:rsid w:val="00DC7145"/>
    <w:rsid w:val="00DC71E2"/>
    <w:rsid w:val="00DC7576"/>
    <w:rsid w:val="00DC7CE8"/>
    <w:rsid w:val="00DD0085"/>
    <w:rsid w:val="00DD008C"/>
    <w:rsid w:val="00DD0969"/>
    <w:rsid w:val="00DD1114"/>
    <w:rsid w:val="00DD138F"/>
    <w:rsid w:val="00DD13C0"/>
    <w:rsid w:val="00DD1477"/>
    <w:rsid w:val="00DD1C9F"/>
    <w:rsid w:val="00DD1D73"/>
    <w:rsid w:val="00DD21DA"/>
    <w:rsid w:val="00DD2519"/>
    <w:rsid w:val="00DD2736"/>
    <w:rsid w:val="00DD2A10"/>
    <w:rsid w:val="00DD2ADA"/>
    <w:rsid w:val="00DD2E82"/>
    <w:rsid w:val="00DD314D"/>
    <w:rsid w:val="00DD37E7"/>
    <w:rsid w:val="00DD39A8"/>
    <w:rsid w:val="00DD47C8"/>
    <w:rsid w:val="00DD47E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1D6"/>
    <w:rsid w:val="00DF0AF7"/>
    <w:rsid w:val="00DF144A"/>
    <w:rsid w:val="00DF17DB"/>
    <w:rsid w:val="00DF1869"/>
    <w:rsid w:val="00DF27B3"/>
    <w:rsid w:val="00DF28BA"/>
    <w:rsid w:val="00DF2E36"/>
    <w:rsid w:val="00DF3708"/>
    <w:rsid w:val="00DF3DDF"/>
    <w:rsid w:val="00DF4A18"/>
    <w:rsid w:val="00DF4D30"/>
    <w:rsid w:val="00DF4F26"/>
    <w:rsid w:val="00DF5388"/>
    <w:rsid w:val="00DF5705"/>
    <w:rsid w:val="00DF58E2"/>
    <w:rsid w:val="00DF6558"/>
    <w:rsid w:val="00DF690E"/>
    <w:rsid w:val="00DF6A09"/>
    <w:rsid w:val="00DF6C8C"/>
    <w:rsid w:val="00DF75AC"/>
    <w:rsid w:val="00DF7D38"/>
    <w:rsid w:val="00DF7FC3"/>
    <w:rsid w:val="00E0012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BD7"/>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9A"/>
    <w:rsid w:val="00E23E27"/>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D0"/>
    <w:rsid w:val="00E32664"/>
    <w:rsid w:val="00E32685"/>
    <w:rsid w:val="00E32C8E"/>
    <w:rsid w:val="00E33261"/>
    <w:rsid w:val="00E345D2"/>
    <w:rsid w:val="00E347D3"/>
    <w:rsid w:val="00E355F1"/>
    <w:rsid w:val="00E3566E"/>
    <w:rsid w:val="00E3567D"/>
    <w:rsid w:val="00E357B2"/>
    <w:rsid w:val="00E35E7C"/>
    <w:rsid w:val="00E35F01"/>
    <w:rsid w:val="00E365AF"/>
    <w:rsid w:val="00E371DB"/>
    <w:rsid w:val="00E375BF"/>
    <w:rsid w:val="00E3782C"/>
    <w:rsid w:val="00E37A98"/>
    <w:rsid w:val="00E41326"/>
    <w:rsid w:val="00E41B4B"/>
    <w:rsid w:val="00E42587"/>
    <w:rsid w:val="00E42A6B"/>
    <w:rsid w:val="00E42AB8"/>
    <w:rsid w:val="00E42B7C"/>
    <w:rsid w:val="00E42E85"/>
    <w:rsid w:val="00E43E42"/>
    <w:rsid w:val="00E43FBD"/>
    <w:rsid w:val="00E448B7"/>
    <w:rsid w:val="00E4657B"/>
    <w:rsid w:val="00E4665E"/>
    <w:rsid w:val="00E50D81"/>
    <w:rsid w:val="00E50F51"/>
    <w:rsid w:val="00E50F94"/>
    <w:rsid w:val="00E51F56"/>
    <w:rsid w:val="00E52B67"/>
    <w:rsid w:val="00E53CA2"/>
    <w:rsid w:val="00E53E12"/>
    <w:rsid w:val="00E54362"/>
    <w:rsid w:val="00E54BE2"/>
    <w:rsid w:val="00E55E1A"/>
    <w:rsid w:val="00E56BA8"/>
    <w:rsid w:val="00E57702"/>
    <w:rsid w:val="00E577C7"/>
    <w:rsid w:val="00E57ECC"/>
    <w:rsid w:val="00E6008D"/>
    <w:rsid w:val="00E6084D"/>
    <w:rsid w:val="00E60B06"/>
    <w:rsid w:val="00E60C92"/>
    <w:rsid w:val="00E61D90"/>
    <w:rsid w:val="00E6220B"/>
    <w:rsid w:val="00E6341D"/>
    <w:rsid w:val="00E635CB"/>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A45"/>
    <w:rsid w:val="00EB23E7"/>
    <w:rsid w:val="00EB2BA0"/>
    <w:rsid w:val="00EB3280"/>
    <w:rsid w:val="00EB33BE"/>
    <w:rsid w:val="00EB35C1"/>
    <w:rsid w:val="00EB3686"/>
    <w:rsid w:val="00EB381D"/>
    <w:rsid w:val="00EB444B"/>
    <w:rsid w:val="00EB44D0"/>
    <w:rsid w:val="00EB4CA8"/>
    <w:rsid w:val="00EB4E31"/>
    <w:rsid w:val="00EB5160"/>
    <w:rsid w:val="00EB58C7"/>
    <w:rsid w:val="00EB5A03"/>
    <w:rsid w:val="00EB5C52"/>
    <w:rsid w:val="00EB5C85"/>
    <w:rsid w:val="00EB5DC1"/>
    <w:rsid w:val="00EB6C1A"/>
    <w:rsid w:val="00EB6D85"/>
    <w:rsid w:val="00EB6E93"/>
    <w:rsid w:val="00EB79EA"/>
    <w:rsid w:val="00EB7FCE"/>
    <w:rsid w:val="00EC0799"/>
    <w:rsid w:val="00EC121F"/>
    <w:rsid w:val="00EC1554"/>
    <w:rsid w:val="00EC1B6F"/>
    <w:rsid w:val="00EC2989"/>
    <w:rsid w:val="00EC3339"/>
    <w:rsid w:val="00EC3E8D"/>
    <w:rsid w:val="00EC42F8"/>
    <w:rsid w:val="00EC4989"/>
    <w:rsid w:val="00EC4A1B"/>
    <w:rsid w:val="00EC4EBE"/>
    <w:rsid w:val="00EC5275"/>
    <w:rsid w:val="00EC76CF"/>
    <w:rsid w:val="00EC77B6"/>
    <w:rsid w:val="00EC7F66"/>
    <w:rsid w:val="00ED02CD"/>
    <w:rsid w:val="00ED0C16"/>
    <w:rsid w:val="00ED0DC7"/>
    <w:rsid w:val="00ED0F81"/>
    <w:rsid w:val="00ED1268"/>
    <w:rsid w:val="00ED1DC6"/>
    <w:rsid w:val="00ED208B"/>
    <w:rsid w:val="00ED209B"/>
    <w:rsid w:val="00ED2787"/>
    <w:rsid w:val="00ED2CE2"/>
    <w:rsid w:val="00ED2DE8"/>
    <w:rsid w:val="00ED315B"/>
    <w:rsid w:val="00ED33FC"/>
    <w:rsid w:val="00ED4A3A"/>
    <w:rsid w:val="00ED4CED"/>
    <w:rsid w:val="00ED4D5A"/>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92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18A"/>
    <w:rsid w:val="00F01B51"/>
    <w:rsid w:val="00F01DAE"/>
    <w:rsid w:val="00F02806"/>
    <w:rsid w:val="00F02B98"/>
    <w:rsid w:val="00F02C2E"/>
    <w:rsid w:val="00F03222"/>
    <w:rsid w:val="00F032A4"/>
    <w:rsid w:val="00F03537"/>
    <w:rsid w:val="00F0382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9B4"/>
    <w:rsid w:val="00F2108C"/>
    <w:rsid w:val="00F211FE"/>
    <w:rsid w:val="00F217F8"/>
    <w:rsid w:val="00F21BAE"/>
    <w:rsid w:val="00F21F12"/>
    <w:rsid w:val="00F2293A"/>
    <w:rsid w:val="00F229DE"/>
    <w:rsid w:val="00F235F7"/>
    <w:rsid w:val="00F2421D"/>
    <w:rsid w:val="00F24B51"/>
    <w:rsid w:val="00F25198"/>
    <w:rsid w:val="00F25241"/>
    <w:rsid w:val="00F302A5"/>
    <w:rsid w:val="00F308B9"/>
    <w:rsid w:val="00F30AA8"/>
    <w:rsid w:val="00F31377"/>
    <w:rsid w:val="00F318C2"/>
    <w:rsid w:val="00F31B00"/>
    <w:rsid w:val="00F32018"/>
    <w:rsid w:val="00F32DE5"/>
    <w:rsid w:val="00F332DC"/>
    <w:rsid w:val="00F33516"/>
    <w:rsid w:val="00F33852"/>
    <w:rsid w:val="00F33A43"/>
    <w:rsid w:val="00F34532"/>
    <w:rsid w:val="00F346E3"/>
    <w:rsid w:val="00F34725"/>
    <w:rsid w:val="00F34D9E"/>
    <w:rsid w:val="00F3565B"/>
    <w:rsid w:val="00F35C40"/>
    <w:rsid w:val="00F36428"/>
    <w:rsid w:val="00F3656D"/>
    <w:rsid w:val="00F368F7"/>
    <w:rsid w:val="00F36AA8"/>
    <w:rsid w:val="00F36C95"/>
    <w:rsid w:val="00F37882"/>
    <w:rsid w:val="00F400CF"/>
    <w:rsid w:val="00F402FB"/>
    <w:rsid w:val="00F40BD7"/>
    <w:rsid w:val="00F40E95"/>
    <w:rsid w:val="00F41BF7"/>
    <w:rsid w:val="00F427B6"/>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57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64"/>
    <w:rsid w:val="00F602FE"/>
    <w:rsid w:val="00F610E0"/>
    <w:rsid w:val="00F611D1"/>
    <w:rsid w:val="00F61A15"/>
    <w:rsid w:val="00F63080"/>
    <w:rsid w:val="00F6347F"/>
    <w:rsid w:val="00F636E5"/>
    <w:rsid w:val="00F638A8"/>
    <w:rsid w:val="00F63BE9"/>
    <w:rsid w:val="00F644F1"/>
    <w:rsid w:val="00F650C8"/>
    <w:rsid w:val="00F65227"/>
    <w:rsid w:val="00F659AF"/>
    <w:rsid w:val="00F65FF2"/>
    <w:rsid w:val="00F6698E"/>
    <w:rsid w:val="00F67417"/>
    <w:rsid w:val="00F678A1"/>
    <w:rsid w:val="00F701DB"/>
    <w:rsid w:val="00F71B90"/>
    <w:rsid w:val="00F7215F"/>
    <w:rsid w:val="00F727CE"/>
    <w:rsid w:val="00F73B04"/>
    <w:rsid w:val="00F74E62"/>
    <w:rsid w:val="00F75592"/>
    <w:rsid w:val="00F756F9"/>
    <w:rsid w:val="00F7599F"/>
    <w:rsid w:val="00F75FB4"/>
    <w:rsid w:val="00F7680D"/>
    <w:rsid w:val="00F76C42"/>
    <w:rsid w:val="00F7725C"/>
    <w:rsid w:val="00F7789D"/>
    <w:rsid w:val="00F80241"/>
    <w:rsid w:val="00F80B9A"/>
    <w:rsid w:val="00F81F56"/>
    <w:rsid w:val="00F82282"/>
    <w:rsid w:val="00F82324"/>
    <w:rsid w:val="00F82FBB"/>
    <w:rsid w:val="00F83041"/>
    <w:rsid w:val="00F83398"/>
    <w:rsid w:val="00F835DF"/>
    <w:rsid w:val="00F83973"/>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5DD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B2D"/>
    <w:rsid w:val="00FB1FBE"/>
    <w:rsid w:val="00FB275B"/>
    <w:rsid w:val="00FB2B02"/>
    <w:rsid w:val="00FB2EAD"/>
    <w:rsid w:val="00FB31A7"/>
    <w:rsid w:val="00FB3981"/>
    <w:rsid w:val="00FB3AC8"/>
    <w:rsid w:val="00FB3D71"/>
    <w:rsid w:val="00FB3D84"/>
    <w:rsid w:val="00FB4510"/>
    <w:rsid w:val="00FB458B"/>
    <w:rsid w:val="00FB4C59"/>
    <w:rsid w:val="00FB5700"/>
    <w:rsid w:val="00FB5D95"/>
    <w:rsid w:val="00FB633B"/>
    <w:rsid w:val="00FB66D2"/>
    <w:rsid w:val="00FB6A6A"/>
    <w:rsid w:val="00FB78A1"/>
    <w:rsid w:val="00FB7BCA"/>
    <w:rsid w:val="00FC0323"/>
    <w:rsid w:val="00FC0DC2"/>
    <w:rsid w:val="00FC11E6"/>
    <w:rsid w:val="00FC1A04"/>
    <w:rsid w:val="00FC2982"/>
    <w:rsid w:val="00FC30FB"/>
    <w:rsid w:val="00FC3FB1"/>
    <w:rsid w:val="00FC46D9"/>
    <w:rsid w:val="00FC5AAA"/>
    <w:rsid w:val="00FC5CAE"/>
    <w:rsid w:val="00FC5EA5"/>
    <w:rsid w:val="00FC655C"/>
    <w:rsid w:val="00FC674E"/>
    <w:rsid w:val="00FC7724"/>
    <w:rsid w:val="00FC7AD6"/>
    <w:rsid w:val="00FD003B"/>
    <w:rsid w:val="00FD02AE"/>
    <w:rsid w:val="00FD03FA"/>
    <w:rsid w:val="00FD0898"/>
    <w:rsid w:val="00FD0D09"/>
    <w:rsid w:val="00FD1A28"/>
    <w:rsid w:val="00FD1E9A"/>
    <w:rsid w:val="00FD24D2"/>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674C6"/>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Default">
    <w:name w:val="WW-Default"/>
    <w:rsid w:val="00D74C86"/>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paveikslas">
    <w:name w:val="paveikslas"/>
    <w:basedOn w:val="Normal"/>
    <w:rsid w:val="006C5943"/>
    <w:pPr>
      <w:framePr w:hSpace="180" w:wrap="auto" w:vAnchor="text" w:hAnchor="page" w:x="2881" w:y="-271"/>
      <w:overflowPunct w:val="0"/>
      <w:autoSpaceDE w:val="0"/>
      <w:autoSpaceDN w:val="0"/>
      <w:adjustRightInd w:val="0"/>
      <w:spacing w:after="0" w:line="240" w:lineRule="auto"/>
      <w:textAlignment w:val="baseline"/>
    </w:pPr>
    <w:rPr>
      <w:rFonts w:ascii="TimesLT" w:eastAsia="Times New Roman" w:hAnsi="TimesLT" w:cs="Times New Roman"/>
      <w:sz w:val="8"/>
      <w:szCs w:val="20"/>
      <w:lang w:eastAsia="en-US"/>
    </w:rPr>
  </w:style>
  <w:style w:type="paragraph" w:customStyle="1" w:styleId="remas1">
    <w:name w:val="remas1"/>
    <w:basedOn w:val="Normal"/>
    <w:rsid w:val="006C5943"/>
    <w:pPr>
      <w:framePr w:w="3385" w:h="857" w:hSpace="181" w:wrap="auto" w:vAnchor="text" w:hAnchor="page" w:x="1728" w:y="794"/>
      <w:overflowPunct w:val="0"/>
      <w:autoSpaceDE w:val="0"/>
      <w:autoSpaceDN w:val="0"/>
      <w:adjustRightInd w:val="0"/>
      <w:spacing w:after="0" w:line="240" w:lineRule="auto"/>
      <w:jc w:val="center"/>
      <w:textAlignment w:val="baseline"/>
    </w:pPr>
    <w:rPr>
      <w:rFonts w:ascii="TimesLT" w:eastAsia="Times New Roman" w:hAnsi="TimesLT" w:cs="Times New Roman"/>
      <w:b/>
      <w:sz w:val="28"/>
      <w:szCs w:val="20"/>
      <w:lang w:val="en-GB" w:eastAsia="en-US"/>
    </w:rPr>
  </w:style>
  <w:style w:type="character" w:styleId="UnresolvedMention">
    <w:name w:val="Unresolved Mention"/>
    <w:basedOn w:val="DefaultParagraphFont"/>
    <w:uiPriority w:val="99"/>
    <w:semiHidden/>
    <w:unhideWhenUsed/>
    <w:rsid w:val="00067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08538">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27206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8814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63972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C3A18D3-EA94-48AA-889E-C63FFFE9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2605</Words>
  <Characters>14854</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Beata Miloš</cp:lastModifiedBy>
  <cp:revision>3</cp:revision>
  <cp:lastPrinted>2025-02-14T05:47:00Z</cp:lastPrinted>
  <dcterms:created xsi:type="dcterms:W3CDTF">2026-06-16T17:46:00Z</dcterms:created>
  <dcterms:modified xsi:type="dcterms:W3CDTF">2026-06-17T06:32:00Z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